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C7EFB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David Matrious</w:t>
      </w:r>
      <w:r>
        <w:rPr>
          <w:rFonts w:ascii="Arial" w:hAnsi="Arial" w:cs="Arial"/>
          <w:b/>
          <w:bCs/>
          <w:sz w:val="28"/>
          <w:szCs w:val="28"/>
        </w:rPr>
        <w:t xml:space="preserve"> Returning to My Cultural Roots</w:t>
      </w:r>
      <w:bookmarkStart w:id="0" w:name="_GoBack"/>
      <w:bookmarkEnd w:id="0"/>
    </w:p>
    <w:p w14:paraId="64504530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767B32C1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grew up in the </w:t>
      </w:r>
      <w:proofErr w:type="spellStart"/>
      <w:r>
        <w:rPr>
          <w:rFonts w:ascii="Arial" w:hAnsi="Arial" w:cs="Arial"/>
          <w:sz w:val="28"/>
          <w:szCs w:val="28"/>
        </w:rPr>
        <w:t>Aazhoomog</w:t>
      </w:r>
      <w:proofErr w:type="spellEnd"/>
      <w:r>
        <w:rPr>
          <w:rFonts w:ascii="Arial" w:hAnsi="Arial" w:cs="Arial"/>
          <w:sz w:val="28"/>
          <w:szCs w:val="28"/>
        </w:rPr>
        <w:t xml:space="preserve"> community in District III of the Mille Lacs Reservation.  We lived off of the trail that gave the area the name “</w:t>
      </w:r>
      <w:proofErr w:type="spellStart"/>
      <w:r>
        <w:rPr>
          <w:rFonts w:ascii="Arial" w:hAnsi="Arial" w:cs="Arial"/>
          <w:sz w:val="28"/>
          <w:szCs w:val="28"/>
        </w:rPr>
        <w:t>Aazhoomog</w:t>
      </w:r>
      <w:proofErr w:type="spellEnd"/>
      <w:r>
        <w:rPr>
          <w:rFonts w:ascii="Arial" w:hAnsi="Arial" w:cs="Arial"/>
          <w:sz w:val="28"/>
          <w:szCs w:val="28"/>
        </w:rPr>
        <w:t xml:space="preserve">”, which means “crossroads” in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>.  My father, Scottie Matrious, came from the St. Croix Band of Chippewa and my mother, Grace Sutton, was from the Mille Lacs Band. </w:t>
      </w:r>
    </w:p>
    <w:p w14:paraId="6F56FAAA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76DB42F7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My parents were very cultural people and spoke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 xml:space="preserve"> fluently.  My mother stayed home with the kids and my dad was a logger in the spring and summer.  He was a good hunter and liked to gather wild rice.  I remember going to ceremonial events like the big drum with my dad and family.  My father was a drum keeper.  I learned a lot by watching him. </w:t>
      </w:r>
    </w:p>
    <w:p w14:paraId="54A4FDA2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58A30C16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quit high school in the tenth grade in 1969 and moved to St. Paul to work.  Although I quit school early, I later got my G.E.D. and my A.A. degree in liberal arts.  In St. Paul, I got my first job making $1.50 an hour as a set designer at the local PBS television station.  When I went to work in television, I was very excited and fascinated with the programs and their production.  There wasn’t electricity in </w:t>
      </w:r>
      <w:proofErr w:type="spellStart"/>
      <w:r>
        <w:rPr>
          <w:rFonts w:ascii="Arial" w:hAnsi="Arial" w:cs="Arial"/>
          <w:sz w:val="28"/>
          <w:szCs w:val="28"/>
        </w:rPr>
        <w:t>Aazhoomog</w:t>
      </w:r>
      <w:proofErr w:type="spellEnd"/>
      <w:r>
        <w:rPr>
          <w:rFonts w:ascii="Arial" w:hAnsi="Arial" w:cs="Arial"/>
          <w:sz w:val="28"/>
          <w:szCs w:val="28"/>
        </w:rPr>
        <w:t xml:space="preserve"> until the early 1970s, so I didn’t have television growing up. </w:t>
      </w:r>
    </w:p>
    <w:p w14:paraId="021398D7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44DB1259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started out constructing and painting sets before moving to the production side.  At that time, there were very few American Indians in television broadcasting.  When I was 20 years old, I moved to Maryland to work at another PBS station.  It was scary, because I didn’t know when I was going to return home.  Working hard took my mind off of being homesick. </w:t>
      </w:r>
    </w:p>
    <w:p w14:paraId="235BBA8D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11107204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After four years in Maryland, I moved back to Minnesota.  At that time, my parents lived on the St. Croix Reservation in Wisconsin.  My father had a stroke that left him paralyzed on one side.  My brother was finishing school, so I moved to Wisconsin to help my mother care for my father. </w:t>
      </w:r>
    </w:p>
    <w:p w14:paraId="3EF2BF2C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019CCBE9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Coming home from Maryland changed my focus in life.  The move brought me back to traditional tribal ways, which I had turned away from during my adolescence.  I felt like I was starving for something more and turned to my heritage.  I learned my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 xml:space="preserve"> name and that my family clan was Sturgeon.  I also learned the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 xml:space="preserve"> language, although I can understand it more than I can speak it. </w:t>
      </w:r>
    </w:p>
    <w:p w14:paraId="774763B6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08C9348F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After about a year in Wisconsin, my family moved back to the Mille Lacs Reservation.  Since my father was sick, I began helping him and my mother with the drum ceremonies.  Before I went to Maryland, I was placed on my father’s drum, so I had some experience with the ceremonies.  </w:t>
      </w:r>
    </w:p>
    <w:p w14:paraId="29F1FF22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43D58322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the mid-1980s, there was a special election for the District III Representative position and I decided to run.  I lost the election, but still got involved in the community.  I started attending community meetings and sat on the housing committee after being asked to do so by one of the Band Representatives.</w:t>
      </w:r>
    </w:p>
    <w:p w14:paraId="711489A3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3BF12DB2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Then in June of 1986, I ran again for District III Representative and this time was elected.  I held that position for six years, at which time I was appointed to Secretary/Treasurer of the Band Assembly.  I also held that position for six years. </w:t>
      </w:r>
    </w:p>
    <w:p w14:paraId="2E72ECB1" w14:textId="77777777" w:rsidR="00FF3787" w:rsidRDefault="00FF3787" w:rsidP="00FF3787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14:paraId="09EF12C7" w14:textId="77777777" w:rsidR="002777F7" w:rsidRDefault="00FF3787" w:rsidP="00FF3787">
      <w:r>
        <w:rPr>
          <w:rFonts w:ascii="Arial" w:hAnsi="Arial" w:cs="Arial"/>
          <w:sz w:val="28"/>
          <w:szCs w:val="28"/>
        </w:rPr>
        <w:t xml:space="preserve">Today, I continue to be involved with the Band.  I now work at the Band’s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 xml:space="preserve"> Language and Culture Center as a resource specialist and help teach others about the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 xml:space="preserve"> culture.  I don’t pretend to know everything about the </w:t>
      </w:r>
      <w:proofErr w:type="spellStart"/>
      <w:r>
        <w:rPr>
          <w:rFonts w:ascii="Arial" w:hAnsi="Arial" w:cs="Arial"/>
          <w:sz w:val="28"/>
          <w:szCs w:val="28"/>
        </w:rPr>
        <w:t>Ojibwe</w:t>
      </w:r>
      <w:proofErr w:type="spellEnd"/>
      <w:r>
        <w:rPr>
          <w:rFonts w:ascii="Arial" w:hAnsi="Arial" w:cs="Arial"/>
          <w:sz w:val="28"/>
          <w:szCs w:val="28"/>
        </w:rPr>
        <w:t xml:space="preserve"> culture and drum ceremonies, but what I do know, I want to pass down.  It’s important to share these traditions, otherwise we’ll lose our culture.</w:t>
      </w:r>
    </w:p>
    <w:sectPr w:rsidR="002777F7" w:rsidSect="00A6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87"/>
    <w:rsid w:val="00A6619B"/>
    <w:rsid w:val="00B302D0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868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2969</Characters>
  <Application>Microsoft Macintosh Word</Application>
  <DocSecurity>0</DocSecurity>
  <Lines>24</Lines>
  <Paragraphs>6</Paragraphs>
  <ScaleCrop>false</ScaleCrop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Larson</dc:creator>
  <cp:keywords/>
  <dc:description/>
  <cp:lastModifiedBy>Brett Larson</cp:lastModifiedBy>
  <cp:revision>1</cp:revision>
  <dcterms:created xsi:type="dcterms:W3CDTF">2017-01-25T17:24:00Z</dcterms:created>
  <dcterms:modified xsi:type="dcterms:W3CDTF">2017-01-25T17:25:00Z</dcterms:modified>
</cp:coreProperties>
</file>