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59CA0" w14:textId="77777777" w:rsidR="00452DD6" w:rsidRDefault="00452DD6" w:rsidP="00452DD6">
      <w:pPr>
        <w:widowControl w:val="0"/>
        <w:autoSpaceDE w:val="0"/>
        <w:autoSpaceDN w:val="0"/>
        <w:adjustRightInd w:val="0"/>
        <w:rPr>
          <w:rFonts w:ascii="Arial" w:hAnsi="Arial" w:cs="Arial"/>
          <w:sz w:val="28"/>
          <w:szCs w:val="28"/>
        </w:rPr>
      </w:pPr>
      <w:r>
        <w:rPr>
          <w:rFonts w:ascii="Arial" w:hAnsi="Arial" w:cs="Arial"/>
          <w:sz w:val="28"/>
          <w:szCs w:val="28"/>
        </w:rPr>
        <w:t xml:space="preserve">Beatrice Taylor </w:t>
      </w:r>
      <w:proofErr w:type="gramStart"/>
      <w:r>
        <w:rPr>
          <w:rFonts w:ascii="Arial" w:hAnsi="Arial" w:cs="Arial"/>
          <w:sz w:val="28"/>
          <w:szCs w:val="28"/>
        </w:rPr>
        <w:t>The</w:t>
      </w:r>
      <w:proofErr w:type="gramEnd"/>
      <w:r>
        <w:rPr>
          <w:rFonts w:ascii="Arial" w:hAnsi="Arial" w:cs="Arial"/>
          <w:sz w:val="28"/>
          <w:szCs w:val="28"/>
        </w:rPr>
        <w:t xml:space="preserve"> Rhythm of Ricing</w:t>
      </w:r>
    </w:p>
    <w:p w14:paraId="0E266DAF" w14:textId="77777777" w:rsidR="00452DD6" w:rsidRDefault="00452DD6" w:rsidP="00452DD6">
      <w:pPr>
        <w:widowControl w:val="0"/>
        <w:autoSpaceDE w:val="0"/>
        <w:autoSpaceDN w:val="0"/>
        <w:adjustRightInd w:val="0"/>
        <w:rPr>
          <w:rFonts w:ascii="Arial" w:hAnsi="Arial" w:cs="Arial"/>
          <w:sz w:val="28"/>
          <w:szCs w:val="28"/>
        </w:rPr>
      </w:pPr>
      <w:bookmarkStart w:id="0" w:name="_GoBack"/>
      <w:bookmarkEnd w:id="0"/>
    </w:p>
    <w:p w14:paraId="734A97F4" w14:textId="77777777" w:rsidR="00452DD6" w:rsidRDefault="00452DD6" w:rsidP="00452DD6">
      <w:pPr>
        <w:widowControl w:val="0"/>
        <w:autoSpaceDE w:val="0"/>
        <w:autoSpaceDN w:val="0"/>
        <w:adjustRightInd w:val="0"/>
        <w:rPr>
          <w:rFonts w:ascii="Arial" w:hAnsi="Arial" w:cs="Arial"/>
          <w:sz w:val="28"/>
          <w:szCs w:val="28"/>
        </w:rPr>
      </w:pPr>
      <w:r>
        <w:rPr>
          <w:rFonts w:ascii="Arial" w:hAnsi="Arial" w:cs="Arial"/>
          <w:sz w:val="28"/>
          <w:szCs w:val="28"/>
        </w:rPr>
        <w:t>Our People have many seasonal activities that tie us to our culture and our traditions.  After the winter ended, we would move from our homes and gather medicines in the spring.  In the summertime, there were the berry picking camps.  And in the fall, there were the rice camps.</w:t>
      </w:r>
    </w:p>
    <w:p w14:paraId="0FB4737D" w14:textId="77777777" w:rsidR="00452DD6" w:rsidRDefault="00452DD6" w:rsidP="00452DD6">
      <w:pPr>
        <w:widowControl w:val="0"/>
        <w:autoSpaceDE w:val="0"/>
        <w:autoSpaceDN w:val="0"/>
        <w:adjustRightInd w:val="0"/>
        <w:rPr>
          <w:rFonts w:ascii="Arial" w:hAnsi="Arial" w:cs="Arial"/>
          <w:sz w:val="28"/>
          <w:szCs w:val="28"/>
        </w:rPr>
      </w:pPr>
      <w:r>
        <w:rPr>
          <w:rFonts w:ascii="Arial" w:hAnsi="Arial" w:cs="Arial"/>
          <w:sz w:val="28"/>
          <w:szCs w:val="28"/>
        </w:rPr>
        <w:t xml:space="preserve">There is nothing I like better than to go out ricing.  To gather rice in the traditional manner, two people usually go out in a canoe.  One person, called the </w:t>
      </w:r>
      <w:proofErr w:type="spellStart"/>
      <w:r>
        <w:rPr>
          <w:rFonts w:ascii="Arial" w:hAnsi="Arial" w:cs="Arial"/>
          <w:sz w:val="28"/>
          <w:szCs w:val="28"/>
        </w:rPr>
        <w:t>poler</w:t>
      </w:r>
      <w:proofErr w:type="spellEnd"/>
      <w:r>
        <w:rPr>
          <w:rFonts w:ascii="Arial" w:hAnsi="Arial" w:cs="Arial"/>
          <w:sz w:val="28"/>
          <w:szCs w:val="28"/>
        </w:rPr>
        <w:t>, uses a long pole to push the canoe forward.  The other person uses heavy sticks to sweep the wild rice stalks over the canoe and knock the rice grains into the bottom of the boat.</w:t>
      </w:r>
    </w:p>
    <w:p w14:paraId="18BF4207" w14:textId="77777777" w:rsidR="00452DD6" w:rsidRDefault="00452DD6" w:rsidP="00452DD6">
      <w:pPr>
        <w:widowControl w:val="0"/>
        <w:autoSpaceDE w:val="0"/>
        <w:autoSpaceDN w:val="0"/>
        <w:adjustRightInd w:val="0"/>
        <w:rPr>
          <w:rFonts w:ascii="Arial" w:hAnsi="Arial" w:cs="Arial"/>
          <w:sz w:val="28"/>
          <w:szCs w:val="28"/>
        </w:rPr>
      </w:pPr>
      <w:r>
        <w:rPr>
          <w:rFonts w:ascii="Arial" w:hAnsi="Arial" w:cs="Arial"/>
          <w:sz w:val="28"/>
          <w:szCs w:val="28"/>
        </w:rPr>
        <w:t>It’s fun, and it’s nice to see that rice fall in the boat and build up and up and up.  It gives you a good feeling inside to know that you’ve got your winter’s food, and you’ve even got some to give away. </w:t>
      </w:r>
    </w:p>
    <w:p w14:paraId="7C54C22F" w14:textId="77777777" w:rsidR="00452DD6" w:rsidRDefault="00452DD6" w:rsidP="00452DD6">
      <w:pPr>
        <w:widowControl w:val="0"/>
        <w:autoSpaceDE w:val="0"/>
        <w:autoSpaceDN w:val="0"/>
        <w:adjustRightInd w:val="0"/>
        <w:rPr>
          <w:rFonts w:ascii="Arial" w:hAnsi="Arial" w:cs="Arial"/>
          <w:sz w:val="28"/>
          <w:szCs w:val="28"/>
        </w:rPr>
      </w:pPr>
      <w:r>
        <w:rPr>
          <w:rFonts w:ascii="Arial" w:hAnsi="Arial" w:cs="Arial"/>
          <w:sz w:val="28"/>
          <w:szCs w:val="28"/>
        </w:rPr>
        <w:t>It doesn’t take long to get the hang of ricing, either.  When I was really young, my mother and stepfather didn’t take us out ricing.  But right after I got married, my husband and I started going out.  And I still always go out.  My grandchildren know – Gramma always goes ricing.</w:t>
      </w:r>
    </w:p>
    <w:p w14:paraId="5AAA7564" w14:textId="77777777" w:rsidR="00452DD6" w:rsidRDefault="00452DD6" w:rsidP="00452DD6">
      <w:pPr>
        <w:widowControl w:val="0"/>
        <w:autoSpaceDE w:val="0"/>
        <w:autoSpaceDN w:val="0"/>
        <w:adjustRightInd w:val="0"/>
        <w:rPr>
          <w:rFonts w:ascii="Arial" w:hAnsi="Arial" w:cs="Arial"/>
          <w:sz w:val="28"/>
          <w:szCs w:val="28"/>
        </w:rPr>
      </w:pPr>
      <w:r>
        <w:rPr>
          <w:rFonts w:ascii="Arial" w:hAnsi="Arial" w:cs="Arial"/>
          <w:sz w:val="28"/>
          <w:szCs w:val="28"/>
        </w:rPr>
        <w:t>I’m not too good on the high rice anymore.  But once I get into a good patch of rice that’s grown to just above my head, I get a steady swing going.  You get that rhythm after a while and it just comes naturally. </w:t>
      </w:r>
    </w:p>
    <w:p w14:paraId="586661F5" w14:textId="77777777" w:rsidR="00452DD6" w:rsidRDefault="00452DD6" w:rsidP="00452DD6">
      <w:pPr>
        <w:widowControl w:val="0"/>
        <w:autoSpaceDE w:val="0"/>
        <w:autoSpaceDN w:val="0"/>
        <w:adjustRightInd w:val="0"/>
        <w:rPr>
          <w:rFonts w:ascii="Arial" w:hAnsi="Arial" w:cs="Arial"/>
          <w:sz w:val="28"/>
          <w:szCs w:val="28"/>
        </w:rPr>
      </w:pPr>
      <w:r>
        <w:rPr>
          <w:rFonts w:ascii="Arial" w:hAnsi="Arial" w:cs="Arial"/>
          <w:sz w:val="28"/>
          <w:szCs w:val="28"/>
        </w:rPr>
        <w:t xml:space="preserve">I imagine it’s hard for the </w:t>
      </w:r>
      <w:proofErr w:type="spellStart"/>
      <w:r>
        <w:rPr>
          <w:rFonts w:ascii="Arial" w:hAnsi="Arial" w:cs="Arial"/>
          <w:sz w:val="28"/>
          <w:szCs w:val="28"/>
        </w:rPr>
        <w:t>poler</w:t>
      </w:r>
      <w:proofErr w:type="spellEnd"/>
      <w:r>
        <w:rPr>
          <w:rFonts w:ascii="Arial" w:hAnsi="Arial" w:cs="Arial"/>
          <w:sz w:val="28"/>
          <w:szCs w:val="28"/>
        </w:rPr>
        <w:t>.  At the end of a day, you’re going to feel it.  I think the most I ever put in was four hours straight, and I felt it. </w:t>
      </w:r>
    </w:p>
    <w:p w14:paraId="6AC8CBAB" w14:textId="77777777" w:rsidR="00452DD6" w:rsidRDefault="00452DD6" w:rsidP="00452DD6">
      <w:pPr>
        <w:widowControl w:val="0"/>
        <w:autoSpaceDE w:val="0"/>
        <w:autoSpaceDN w:val="0"/>
        <w:adjustRightInd w:val="0"/>
        <w:rPr>
          <w:rFonts w:ascii="Arial" w:hAnsi="Arial" w:cs="Arial"/>
          <w:sz w:val="28"/>
          <w:szCs w:val="28"/>
        </w:rPr>
      </w:pPr>
      <w:r>
        <w:rPr>
          <w:rFonts w:ascii="Arial" w:hAnsi="Arial" w:cs="Arial"/>
          <w:sz w:val="28"/>
          <w:szCs w:val="28"/>
        </w:rPr>
        <w:t>Then after you take a break, have some water, and wipe the sweat off, you can start cleaning the rice.  You take any tops or leaves off and push the rice to the front of the boat.  That’s nice as the pile gets bigger and bigger.</w:t>
      </w:r>
    </w:p>
    <w:p w14:paraId="343A4CE4" w14:textId="77777777" w:rsidR="00452DD6" w:rsidRDefault="00452DD6" w:rsidP="00452DD6">
      <w:pPr>
        <w:widowControl w:val="0"/>
        <w:autoSpaceDE w:val="0"/>
        <w:autoSpaceDN w:val="0"/>
        <w:adjustRightInd w:val="0"/>
        <w:rPr>
          <w:rFonts w:ascii="Arial" w:hAnsi="Arial" w:cs="Arial"/>
          <w:sz w:val="28"/>
          <w:szCs w:val="28"/>
        </w:rPr>
      </w:pPr>
      <w:r>
        <w:rPr>
          <w:rFonts w:ascii="Arial" w:hAnsi="Arial" w:cs="Arial"/>
          <w:sz w:val="28"/>
          <w:szCs w:val="28"/>
        </w:rPr>
        <w:t>Then it’s time to parch the rice over a fire and fan it.  Only the men or boys can tramp on the rice.  They put it in a bucket and put on some clean moccasins and tramp on it awhile. That separates the rice grains from their husks.  When you do that, you learn how hard it is to process that rice!</w:t>
      </w:r>
    </w:p>
    <w:p w14:paraId="3BA4A4B7" w14:textId="77777777" w:rsidR="00452DD6" w:rsidRDefault="00452DD6" w:rsidP="00452DD6">
      <w:pPr>
        <w:widowControl w:val="0"/>
        <w:autoSpaceDE w:val="0"/>
        <w:autoSpaceDN w:val="0"/>
        <w:adjustRightInd w:val="0"/>
        <w:rPr>
          <w:rFonts w:ascii="Arial" w:hAnsi="Arial" w:cs="Arial"/>
          <w:sz w:val="28"/>
          <w:szCs w:val="28"/>
        </w:rPr>
      </w:pPr>
      <w:r>
        <w:rPr>
          <w:rFonts w:ascii="Arial" w:hAnsi="Arial" w:cs="Arial"/>
          <w:sz w:val="28"/>
          <w:szCs w:val="28"/>
        </w:rPr>
        <w:t>Wild rice harvested in this way is nothing like commercially grown rice.  Genuine wild rice has got that smoked flavor. </w:t>
      </w:r>
    </w:p>
    <w:p w14:paraId="364FCACF" w14:textId="77777777" w:rsidR="00452DD6" w:rsidRDefault="00452DD6" w:rsidP="00452DD6">
      <w:pPr>
        <w:widowControl w:val="0"/>
        <w:autoSpaceDE w:val="0"/>
        <w:autoSpaceDN w:val="0"/>
        <w:adjustRightInd w:val="0"/>
        <w:rPr>
          <w:rFonts w:ascii="Arial" w:hAnsi="Arial" w:cs="Arial"/>
          <w:sz w:val="28"/>
          <w:szCs w:val="28"/>
        </w:rPr>
      </w:pPr>
      <w:r>
        <w:rPr>
          <w:rFonts w:ascii="Arial" w:hAnsi="Arial" w:cs="Arial"/>
          <w:sz w:val="28"/>
          <w:szCs w:val="28"/>
        </w:rPr>
        <w:t xml:space="preserve">Rice is a main staple of the </w:t>
      </w:r>
      <w:proofErr w:type="spellStart"/>
      <w:r>
        <w:rPr>
          <w:rFonts w:ascii="Arial" w:hAnsi="Arial" w:cs="Arial"/>
          <w:sz w:val="28"/>
          <w:szCs w:val="28"/>
        </w:rPr>
        <w:t>Anishinaabe</w:t>
      </w:r>
      <w:proofErr w:type="spellEnd"/>
      <w:r>
        <w:rPr>
          <w:rFonts w:ascii="Arial" w:hAnsi="Arial" w:cs="Arial"/>
          <w:sz w:val="28"/>
          <w:szCs w:val="28"/>
        </w:rPr>
        <w:t>.  Some people use it in pancakes. Some people like it cooked with raisins.  I remember when we used to go to the powwows and had rice with raisins.  It was good.  But I always prepare my rice with some kind of meat – maybe venison, duck, pheasant, partridge or rabbit. </w:t>
      </w:r>
    </w:p>
    <w:p w14:paraId="2E24483C" w14:textId="77777777" w:rsidR="002777F7" w:rsidRDefault="00452DD6" w:rsidP="00452DD6">
      <w:r>
        <w:rPr>
          <w:rFonts w:ascii="Arial" w:hAnsi="Arial" w:cs="Arial"/>
          <w:sz w:val="28"/>
          <w:szCs w:val="28"/>
        </w:rPr>
        <w:t>I am older now, and I only go out ricing a couple days a year.  But I still give some rice as gifts at Christmas and to my friends who like rice.  It makes me feel good when I can give. </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D6"/>
    <w:rsid w:val="00452DD6"/>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AC460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2269</Characters>
  <Application>Microsoft Macintosh Word</Application>
  <DocSecurity>0</DocSecurity>
  <Lines>18</Lines>
  <Paragraphs>5</Paragraphs>
  <ScaleCrop>false</ScaleCrop>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2017-01-25T20:55:00Z</dcterms:created>
  <dcterms:modified xsi:type="dcterms:W3CDTF">2017-01-25T20:55:00Z</dcterms:modified>
</cp:coreProperties>
</file>