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1AF30" w14:textId="77777777" w:rsidR="00494CEF" w:rsidRPr="00880029" w:rsidRDefault="00040A59" w:rsidP="00494CEF">
      <w:pPr>
        <w:jc w:val="center"/>
        <w:rPr>
          <w:b/>
          <w:sz w:val="24"/>
        </w:rPr>
      </w:pPr>
      <w:r w:rsidRPr="00880029">
        <w:rPr>
          <w:b/>
          <w:noProof/>
          <w:sz w:val="24"/>
        </w:rPr>
        <w:drawing>
          <wp:inline distT="0" distB="0" distL="0" distR="0" wp14:anchorId="3677503E" wp14:editId="1A4E31BE">
            <wp:extent cx="742950" cy="71437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14:paraId="7F8A86D2" w14:textId="77777777" w:rsidR="00494CEF" w:rsidRPr="00880029" w:rsidRDefault="00494CEF">
      <w:pPr>
        <w:rPr>
          <w:b/>
          <w:sz w:val="24"/>
        </w:rPr>
      </w:pPr>
    </w:p>
    <w:p w14:paraId="006323F3" w14:textId="77777777" w:rsidR="00BC6793" w:rsidRPr="00880029" w:rsidRDefault="00494CEF" w:rsidP="0029513C">
      <w:pPr>
        <w:jc w:val="center"/>
        <w:rPr>
          <w:b/>
          <w:sz w:val="32"/>
          <w:szCs w:val="28"/>
          <w:u w:val="single"/>
        </w:rPr>
      </w:pPr>
      <w:r w:rsidRPr="00880029">
        <w:rPr>
          <w:b/>
          <w:sz w:val="32"/>
          <w:szCs w:val="28"/>
          <w:u w:val="single"/>
        </w:rPr>
        <w:t>Community Development</w:t>
      </w:r>
    </w:p>
    <w:p w14:paraId="7666C5EA" w14:textId="77777777" w:rsidR="00494CEF" w:rsidRPr="00880029" w:rsidRDefault="00494CEF" w:rsidP="00040A59">
      <w:pPr>
        <w:jc w:val="center"/>
        <w:rPr>
          <w:b/>
          <w:sz w:val="32"/>
          <w:szCs w:val="28"/>
        </w:rPr>
      </w:pPr>
      <w:r w:rsidRPr="00880029">
        <w:rPr>
          <w:b/>
          <w:sz w:val="32"/>
          <w:szCs w:val="28"/>
        </w:rPr>
        <w:t>REQUEST FOR PROPOSAL</w:t>
      </w:r>
    </w:p>
    <w:p w14:paraId="5FC39B64" w14:textId="77777777" w:rsidR="00814EB3" w:rsidRPr="00880029" w:rsidRDefault="00814EB3" w:rsidP="00040A59">
      <w:pPr>
        <w:jc w:val="center"/>
        <w:rPr>
          <w:b/>
          <w:sz w:val="24"/>
        </w:rPr>
      </w:pPr>
    </w:p>
    <w:p w14:paraId="6E2D3D71" w14:textId="77777777" w:rsidR="00814EB3" w:rsidRPr="00880029" w:rsidRDefault="00814EB3" w:rsidP="00814EB3">
      <w:pPr>
        <w:rPr>
          <w:b/>
          <w:sz w:val="22"/>
          <w:szCs w:val="22"/>
        </w:rPr>
      </w:pPr>
      <w:r w:rsidRPr="00880029">
        <w:rPr>
          <w:b/>
          <w:sz w:val="22"/>
          <w:szCs w:val="22"/>
        </w:rPr>
        <w:t xml:space="preserve">OWNER:       MILLE LACS BAND </w:t>
      </w:r>
      <w:r w:rsidR="002F586D">
        <w:rPr>
          <w:b/>
          <w:sz w:val="22"/>
          <w:szCs w:val="22"/>
        </w:rPr>
        <w:t>OF OJIBWE</w:t>
      </w:r>
      <w:r w:rsidR="002F586D">
        <w:rPr>
          <w:b/>
          <w:sz w:val="22"/>
          <w:szCs w:val="22"/>
        </w:rPr>
        <w:tab/>
      </w:r>
      <w:r w:rsidR="002F586D">
        <w:rPr>
          <w:b/>
          <w:sz w:val="22"/>
          <w:szCs w:val="22"/>
        </w:rPr>
        <w:tab/>
        <w:t>DATE ISSUED: May 20</w:t>
      </w:r>
      <w:r w:rsidR="00625489">
        <w:rPr>
          <w:b/>
          <w:sz w:val="22"/>
          <w:szCs w:val="22"/>
        </w:rPr>
        <w:t>, 2020</w:t>
      </w:r>
    </w:p>
    <w:p w14:paraId="589B0A64" w14:textId="77777777" w:rsidR="00814EB3" w:rsidRPr="00880029" w:rsidRDefault="00814EB3" w:rsidP="00814EB3">
      <w:pPr>
        <w:rPr>
          <w:b/>
          <w:sz w:val="22"/>
          <w:szCs w:val="22"/>
        </w:rPr>
      </w:pPr>
      <w:r w:rsidRPr="00880029">
        <w:rPr>
          <w:b/>
          <w:sz w:val="22"/>
          <w:szCs w:val="22"/>
        </w:rPr>
        <w:t xml:space="preserve">                      43408 OODENA DRIVE</w:t>
      </w:r>
    </w:p>
    <w:p w14:paraId="4EEA7F5C" w14:textId="77777777" w:rsidR="00814EB3" w:rsidRPr="00880029" w:rsidRDefault="00814EB3" w:rsidP="00814EB3">
      <w:pPr>
        <w:rPr>
          <w:b/>
          <w:sz w:val="22"/>
          <w:szCs w:val="22"/>
        </w:rPr>
      </w:pPr>
      <w:r w:rsidRPr="00880029">
        <w:rPr>
          <w:b/>
          <w:sz w:val="22"/>
          <w:szCs w:val="22"/>
        </w:rPr>
        <w:t xml:space="preserve">                      ONAMIA, MN 56359                   </w:t>
      </w:r>
      <w:r w:rsidRPr="00880029">
        <w:rPr>
          <w:b/>
          <w:sz w:val="22"/>
          <w:szCs w:val="22"/>
        </w:rPr>
        <w:tab/>
      </w:r>
      <w:r w:rsidRPr="00880029">
        <w:rPr>
          <w:b/>
          <w:sz w:val="22"/>
          <w:szCs w:val="22"/>
        </w:rPr>
        <w:tab/>
      </w:r>
      <w:r w:rsidR="00880029">
        <w:rPr>
          <w:b/>
          <w:sz w:val="22"/>
          <w:szCs w:val="22"/>
        </w:rPr>
        <w:tab/>
      </w:r>
      <w:r w:rsidRPr="00880029">
        <w:rPr>
          <w:b/>
          <w:sz w:val="22"/>
          <w:szCs w:val="22"/>
        </w:rPr>
        <w:t>BID</w:t>
      </w:r>
      <w:r w:rsidR="002F586D">
        <w:rPr>
          <w:b/>
          <w:sz w:val="22"/>
          <w:szCs w:val="22"/>
        </w:rPr>
        <w:t xml:space="preserve"> DATE:        June 3</w:t>
      </w:r>
      <w:r w:rsidR="00625489">
        <w:rPr>
          <w:b/>
          <w:sz w:val="22"/>
          <w:szCs w:val="22"/>
        </w:rPr>
        <w:t>, 2020</w:t>
      </w:r>
      <w:r w:rsidRPr="00880029">
        <w:rPr>
          <w:b/>
          <w:sz w:val="22"/>
          <w:szCs w:val="22"/>
        </w:rPr>
        <w:t xml:space="preserve"> </w:t>
      </w:r>
    </w:p>
    <w:p w14:paraId="1524CEE1" w14:textId="77777777" w:rsidR="00814EB3" w:rsidRPr="00880029" w:rsidRDefault="00814EB3" w:rsidP="00814EB3">
      <w:pPr>
        <w:rPr>
          <w:b/>
          <w:sz w:val="22"/>
          <w:szCs w:val="22"/>
        </w:rPr>
      </w:pPr>
    </w:p>
    <w:p w14:paraId="40215B24" w14:textId="77777777" w:rsidR="00814EB3" w:rsidRPr="00880029" w:rsidRDefault="00814EB3" w:rsidP="00814EB3">
      <w:pPr>
        <w:rPr>
          <w:b/>
          <w:sz w:val="22"/>
          <w:szCs w:val="22"/>
        </w:rPr>
      </w:pPr>
      <w:r w:rsidRPr="00880029">
        <w:rPr>
          <w:b/>
          <w:sz w:val="22"/>
          <w:szCs w:val="22"/>
        </w:rPr>
        <w:t>PROJE</w:t>
      </w:r>
      <w:r w:rsidR="00625489">
        <w:rPr>
          <w:b/>
          <w:sz w:val="22"/>
          <w:szCs w:val="22"/>
        </w:rPr>
        <w:t xml:space="preserve">CT:    </w:t>
      </w:r>
      <w:r w:rsidR="002F586D">
        <w:rPr>
          <w:b/>
          <w:sz w:val="22"/>
          <w:szCs w:val="22"/>
        </w:rPr>
        <w:t>Special Inspections and Testing-</w:t>
      </w:r>
      <w:r w:rsidR="00625489">
        <w:rPr>
          <w:b/>
          <w:sz w:val="22"/>
          <w:szCs w:val="22"/>
        </w:rPr>
        <w:t>Shaw Bosh Kung</w:t>
      </w:r>
      <w:r w:rsidRPr="00880029">
        <w:rPr>
          <w:b/>
          <w:sz w:val="22"/>
          <w:szCs w:val="22"/>
        </w:rPr>
        <w:t xml:space="preserve"> Drive Paving</w:t>
      </w:r>
      <w:r w:rsidRPr="00880029">
        <w:rPr>
          <w:b/>
          <w:sz w:val="22"/>
          <w:szCs w:val="22"/>
        </w:rPr>
        <w:tab/>
        <w:t xml:space="preserve">             </w:t>
      </w:r>
    </w:p>
    <w:p w14:paraId="5AB23FE7" w14:textId="77777777" w:rsidR="00814EB3" w:rsidRPr="00880029" w:rsidRDefault="00814EB3" w:rsidP="00814EB3">
      <w:pPr>
        <w:rPr>
          <w:b/>
          <w:sz w:val="22"/>
          <w:szCs w:val="22"/>
        </w:rPr>
      </w:pPr>
      <w:r w:rsidRPr="00880029">
        <w:rPr>
          <w:sz w:val="22"/>
          <w:szCs w:val="22"/>
        </w:rPr>
        <w:tab/>
        <w:t xml:space="preserve">                         </w:t>
      </w:r>
      <w:r w:rsidRPr="00880029">
        <w:rPr>
          <w:sz w:val="22"/>
          <w:szCs w:val="22"/>
        </w:rPr>
        <w:tab/>
      </w:r>
      <w:r w:rsidRPr="00880029">
        <w:rPr>
          <w:sz w:val="22"/>
          <w:szCs w:val="22"/>
        </w:rPr>
        <w:tab/>
      </w:r>
      <w:r w:rsidRPr="00880029">
        <w:rPr>
          <w:sz w:val="22"/>
          <w:szCs w:val="22"/>
        </w:rPr>
        <w:tab/>
      </w:r>
      <w:r w:rsidRPr="00880029">
        <w:rPr>
          <w:sz w:val="22"/>
          <w:szCs w:val="22"/>
        </w:rPr>
        <w:tab/>
      </w:r>
      <w:r w:rsidRPr="00880029">
        <w:rPr>
          <w:b/>
          <w:sz w:val="22"/>
          <w:szCs w:val="22"/>
        </w:rPr>
        <w:t xml:space="preserve"> </w:t>
      </w:r>
    </w:p>
    <w:p w14:paraId="034A7A3B" w14:textId="77777777" w:rsidR="00814EB3" w:rsidRPr="00880029" w:rsidRDefault="00814EB3" w:rsidP="00814EB3">
      <w:pPr>
        <w:rPr>
          <w:b/>
          <w:u w:val="single"/>
        </w:rPr>
      </w:pPr>
      <w:r w:rsidRPr="00880029">
        <w:rPr>
          <w:b/>
          <w:sz w:val="22"/>
          <w:szCs w:val="22"/>
        </w:rPr>
        <w:t xml:space="preserve">TO: </w:t>
      </w:r>
      <w:r w:rsidRPr="00880029">
        <w:rPr>
          <w:b/>
          <w:sz w:val="22"/>
          <w:szCs w:val="22"/>
        </w:rPr>
        <w:tab/>
        <w:t xml:space="preserve">          </w:t>
      </w:r>
      <w:r w:rsidR="002F586D">
        <w:rPr>
          <w:b/>
          <w:sz w:val="22"/>
          <w:szCs w:val="22"/>
        </w:rPr>
        <w:t>Qualified Inspection and Testing Firms</w:t>
      </w:r>
      <w:r w:rsidRPr="00880029">
        <w:rPr>
          <w:b/>
          <w:sz w:val="22"/>
        </w:rPr>
        <w:tab/>
      </w:r>
      <w:r w:rsidRPr="00880029">
        <w:rPr>
          <w:b/>
          <w:sz w:val="22"/>
        </w:rPr>
        <w:tab/>
      </w:r>
      <w:r w:rsidRPr="00880029">
        <w:rPr>
          <w:b/>
          <w:sz w:val="22"/>
        </w:rPr>
        <w:tab/>
      </w:r>
      <w:r w:rsidRPr="00880029">
        <w:rPr>
          <w:b/>
          <w:sz w:val="22"/>
        </w:rPr>
        <w:tab/>
      </w:r>
      <w:r w:rsidRPr="00880029">
        <w:rPr>
          <w:b/>
          <w:sz w:val="22"/>
        </w:rPr>
        <w:tab/>
      </w:r>
      <w:r w:rsidRPr="00880029">
        <w:rPr>
          <w:b/>
          <w:sz w:val="22"/>
        </w:rPr>
        <w:tab/>
      </w:r>
    </w:p>
    <w:p w14:paraId="5B3FDFD5" w14:textId="77777777" w:rsidR="00814EB3" w:rsidRPr="00880029" w:rsidRDefault="00814EB3" w:rsidP="00814EB3">
      <w:pPr>
        <w:pStyle w:val="BodyText"/>
        <w:pBdr>
          <w:bottom w:val="single" w:sz="12" w:space="0" w:color="auto"/>
        </w:pBdr>
        <w:jc w:val="center"/>
        <w:rPr>
          <w:b/>
          <w:sz w:val="18"/>
          <w:szCs w:val="18"/>
        </w:rPr>
      </w:pPr>
      <w:r w:rsidRPr="00880029">
        <w:rPr>
          <w:b/>
          <w:sz w:val="18"/>
          <w:szCs w:val="18"/>
          <w:highlight w:val="yellow"/>
        </w:rPr>
        <w:t>THIS IS NOT A CHANGE ORDER NOR A DIRECTION TO PROCEED WITH THE WORK DESCRIBED HEREIN.</w:t>
      </w:r>
    </w:p>
    <w:p w14:paraId="3C7AC347" w14:textId="77777777" w:rsidR="00814EB3" w:rsidRPr="00880029" w:rsidRDefault="00814EB3" w:rsidP="00814EB3">
      <w:pPr>
        <w:rPr>
          <w:sz w:val="24"/>
          <w:szCs w:val="24"/>
        </w:rPr>
      </w:pPr>
    </w:p>
    <w:p w14:paraId="4CA23D8E" w14:textId="77777777" w:rsidR="002F586D" w:rsidRPr="002F586D" w:rsidRDefault="002F586D" w:rsidP="002F586D">
      <w:pPr>
        <w:rPr>
          <w:sz w:val="24"/>
          <w:szCs w:val="24"/>
        </w:rPr>
      </w:pPr>
      <w:r w:rsidRPr="002F586D">
        <w:rPr>
          <w:sz w:val="24"/>
          <w:szCs w:val="24"/>
        </w:rPr>
        <w:t>The Mille Lacs Band of Ojibwe, Community Development office will be accepting sealed lump sum bids for Special Inspections and Testing</w:t>
      </w:r>
      <w:r w:rsidRPr="002F586D">
        <w:rPr>
          <w:bCs/>
          <w:sz w:val="24"/>
          <w:szCs w:val="24"/>
        </w:rPr>
        <w:t xml:space="preserve"> to be performed</w:t>
      </w:r>
      <w:r>
        <w:rPr>
          <w:bCs/>
          <w:sz w:val="24"/>
          <w:szCs w:val="24"/>
        </w:rPr>
        <w:t xml:space="preserve"> for Shaw Bosh Kung Dr. Paving Project</w:t>
      </w:r>
      <w:r w:rsidRPr="002F586D">
        <w:rPr>
          <w:bCs/>
          <w:sz w:val="24"/>
          <w:szCs w:val="24"/>
        </w:rPr>
        <w:t>.</w:t>
      </w:r>
      <w:r w:rsidRPr="002F586D">
        <w:rPr>
          <w:sz w:val="24"/>
          <w:szCs w:val="24"/>
        </w:rPr>
        <w:t xml:space="preserve"> Bids are due to P.O. Box by Wednesday, </w:t>
      </w:r>
      <w:r>
        <w:rPr>
          <w:sz w:val="24"/>
          <w:szCs w:val="24"/>
        </w:rPr>
        <w:t>June 3rd</w:t>
      </w:r>
      <w:r w:rsidRPr="002F586D">
        <w:rPr>
          <w:sz w:val="24"/>
          <w:szCs w:val="24"/>
        </w:rPr>
        <w:t xml:space="preserve"> at 3:00 PM.  Bids received will be opened and qualified by the Mille Lacs Band of Ojibwe on Thursday </w:t>
      </w:r>
      <w:r>
        <w:rPr>
          <w:sz w:val="24"/>
          <w:szCs w:val="24"/>
        </w:rPr>
        <w:t>June 4th</w:t>
      </w:r>
      <w:r w:rsidRPr="002F586D">
        <w:rPr>
          <w:sz w:val="24"/>
          <w:szCs w:val="24"/>
        </w:rPr>
        <w:t xml:space="preserve"> at </w:t>
      </w:r>
      <w:r>
        <w:rPr>
          <w:sz w:val="24"/>
          <w:szCs w:val="24"/>
        </w:rPr>
        <w:t>9:00</w:t>
      </w:r>
      <w:r w:rsidRPr="002F586D">
        <w:rPr>
          <w:sz w:val="24"/>
          <w:szCs w:val="24"/>
        </w:rPr>
        <w:t xml:space="preserve"> AM.</w:t>
      </w:r>
    </w:p>
    <w:p w14:paraId="0720445C" w14:textId="77777777" w:rsidR="002F586D" w:rsidRPr="002F586D" w:rsidRDefault="002F586D" w:rsidP="002F586D">
      <w:pPr>
        <w:rPr>
          <w:sz w:val="24"/>
          <w:szCs w:val="24"/>
        </w:rPr>
      </w:pPr>
    </w:p>
    <w:p w14:paraId="7BEB33BE" w14:textId="77777777" w:rsidR="002F586D" w:rsidRPr="002F586D" w:rsidRDefault="002F586D" w:rsidP="002F586D">
      <w:pPr>
        <w:rPr>
          <w:i/>
          <w:sz w:val="24"/>
          <w:szCs w:val="24"/>
        </w:rPr>
      </w:pPr>
      <w:r w:rsidRPr="002F586D">
        <w:rPr>
          <w:sz w:val="24"/>
          <w:szCs w:val="24"/>
        </w:rPr>
        <w:t>*</w:t>
      </w:r>
      <w:r w:rsidRPr="002F586D">
        <w:rPr>
          <w:i/>
          <w:sz w:val="24"/>
          <w:szCs w:val="24"/>
        </w:rPr>
        <w:t>Site is loc</w:t>
      </w:r>
      <w:r>
        <w:rPr>
          <w:i/>
          <w:sz w:val="24"/>
          <w:szCs w:val="24"/>
        </w:rPr>
        <w:t xml:space="preserve">ated </w:t>
      </w:r>
      <w:proofErr w:type="gramStart"/>
      <w:r>
        <w:rPr>
          <w:i/>
          <w:sz w:val="24"/>
          <w:szCs w:val="24"/>
        </w:rPr>
        <w:t xml:space="preserve">1 </w:t>
      </w:r>
      <w:r w:rsidRPr="002F586D">
        <w:rPr>
          <w:i/>
          <w:sz w:val="24"/>
          <w:szCs w:val="24"/>
        </w:rPr>
        <w:t>mile</w:t>
      </w:r>
      <w:proofErr w:type="gramEnd"/>
      <w:r w:rsidRPr="002F586D">
        <w:rPr>
          <w:i/>
          <w:sz w:val="24"/>
          <w:szCs w:val="24"/>
        </w:rPr>
        <w:t xml:space="preserve"> </w:t>
      </w:r>
      <w:r>
        <w:rPr>
          <w:i/>
          <w:sz w:val="24"/>
          <w:szCs w:val="24"/>
        </w:rPr>
        <w:t>North of Grand Casino Mille Lacs25 (Shaw Bosh Kung Rd.</w:t>
      </w:r>
      <w:r w:rsidRPr="002F586D">
        <w:rPr>
          <w:i/>
          <w:sz w:val="24"/>
          <w:szCs w:val="24"/>
        </w:rPr>
        <w:t>, Onamia, MN 56359</w:t>
      </w:r>
    </w:p>
    <w:p w14:paraId="092CF451" w14:textId="77777777" w:rsidR="00814EB3" w:rsidRPr="00880029" w:rsidRDefault="00814EB3" w:rsidP="00814EB3">
      <w:pPr>
        <w:rPr>
          <w:sz w:val="24"/>
          <w:szCs w:val="24"/>
        </w:rPr>
      </w:pPr>
    </w:p>
    <w:p w14:paraId="1CA5774F" w14:textId="77777777" w:rsidR="00814EB3" w:rsidRDefault="002F586D" w:rsidP="00814EB3">
      <w:pPr>
        <w:rPr>
          <w:b/>
          <w:sz w:val="24"/>
          <w:szCs w:val="24"/>
        </w:rPr>
      </w:pPr>
      <w:r>
        <w:rPr>
          <w:b/>
          <w:sz w:val="24"/>
          <w:szCs w:val="24"/>
        </w:rPr>
        <w:t>Bids are due Wed June 3</w:t>
      </w:r>
      <w:r w:rsidR="00991D38">
        <w:rPr>
          <w:b/>
          <w:sz w:val="24"/>
          <w:szCs w:val="24"/>
        </w:rPr>
        <w:t>, 2020</w:t>
      </w:r>
      <w:r w:rsidR="00814EB3" w:rsidRPr="00880029">
        <w:rPr>
          <w:b/>
          <w:sz w:val="24"/>
          <w:szCs w:val="24"/>
        </w:rPr>
        <w:t xml:space="preserve"> at 3:00 PM.  Bids received will be opened and qualified by the Mille Lacs Ban</w:t>
      </w:r>
      <w:r w:rsidR="00991D38">
        <w:rPr>
          <w:b/>
          <w:sz w:val="24"/>
          <w:szCs w:val="24"/>
        </w:rPr>
        <w:t xml:space="preserve">d </w:t>
      </w:r>
      <w:r>
        <w:rPr>
          <w:b/>
          <w:sz w:val="24"/>
          <w:szCs w:val="24"/>
        </w:rPr>
        <w:t>of Ojibwe on Thursday June 4</w:t>
      </w:r>
      <w:r w:rsidR="00F6203A">
        <w:rPr>
          <w:b/>
          <w:sz w:val="24"/>
          <w:szCs w:val="24"/>
        </w:rPr>
        <w:t>th</w:t>
      </w:r>
      <w:r w:rsidR="00991D38">
        <w:rPr>
          <w:b/>
          <w:sz w:val="24"/>
          <w:szCs w:val="24"/>
        </w:rPr>
        <w:t>, 2020</w:t>
      </w:r>
      <w:r>
        <w:rPr>
          <w:b/>
          <w:sz w:val="24"/>
          <w:szCs w:val="24"/>
        </w:rPr>
        <w:t xml:space="preserve"> at 9:0</w:t>
      </w:r>
      <w:r w:rsidR="00814EB3" w:rsidRPr="00880029">
        <w:rPr>
          <w:b/>
          <w:sz w:val="24"/>
          <w:szCs w:val="24"/>
        </w:rPr>
        <w:t>0 AM at the Mille Lacs Band Government Center.</w:t>
      </w:r>
    </w:p>
    <w:p w14:paraId="12DEC7CD" w14:textId="77777777" w:rsidR="002F586D" w:rsidRDefault="002F586D" w:rsidP="002F586D">
      <w:pPr>
        <w:rPr>
          <w:rFonts w:ascii="Arial" w:hAnsi="Arial" w:cs="Arial"/>
          <w:b/>
          <w:bCs/>
          <w:sz w:val="32"/>
          <w:szCs w:val="32"/>
          <w:u w:val="single"/>
        </w:rPr>
      </w:pPr>
    </w:p>
    <w:p w14:paraId="07A3BC7F" w14:textId="77777777" w:rsidR="002F586D" w:rsidRPr="002F586D" w:rsidRDefault="002F586D" w:rsidP="002F586D">
      <w:pPr>
        <w:rPr>
          <w:b/>
          <w:bCs/>
          <w:sz w:val="24"/>
          <w:szCs w:val="24"/>
          <w:u w:val="single"/>
        </w:rPr>
      </w:pPr>
      <w:r w:rsidRPr="002F586D">
        <w:rPr>
          <w:b/>
          <w:bCs/>
          <w:sz w:val="24"/>
          <w:szCs w:val="24"/>
          <w:u w:val="single"/>
        </w:rPr>
        <w:t>Work Scope:</w:t>
      </w:r>
    </w:p>
    <w:p w14:paraId="2F831061" w14:textId="77777777" w:rsidR="002F586D" w:rsidRPr="002F586D" w:rsidRDefault="002F586D" w:rsidP="002F586D">
      <w:pPr>
        <w:rPr>
          <w:sz w:val="24"/>
          <w:szCs w:val="24"/>
        </w:rPr>
      </w:pPr>
      <w:r w:rsidRPr="002F586D">
        <w:rPr>
          <w:sz w:val="24"/>
          <w:szCs w:val="24"/>
        </w:rPr>
        <w:t xml:space="preserve">Provide all labor and materials for the performance of all special inspections and testing per specifications as identified on the bid form. All questions regarding this scope of work shall be directed to </w:t>
      </w:r>
      <w:r w:rsidR="00246555">
        <w:rPr>
          <w:sz w:val="24"/>
          <w:szCs w:val="24"/>
        </w:rPr>
        <w:t xml:space="preserve">Brian </w:t>
      </w:r>
      <w:proofErr w:type="spellStart"/>
      <w:r w:rsidR="00246555">
        <w:rPr>
          <w:sz w:val="24"/>
          <w:szCs w:val="24"/>
        </w:rPr>
        <w:t>Scheinost</w:t>
      </w:r>
      <w:proofErr w:type="spellEnd"/>
      <w:r w:rsidR="00246555">
        <w:rPr>
          <w:sz w:val="24"/>
          <w:szCs w:val="24"/>
        </w:rPr>
        <w:t>, Director of Public Works,</w:t>
      </w:r>
      <w:r w:rsidRPr="002F586D">
        <w:rPr>
          <w:sz w:val="24"/>
          <w:szCs w:val="24"/>
        </w:rPr>
        <w:t xml:space="preserve"> at </w:t>
      </w:r>
      <w:hyperlink r:id="rId8" w:history="1">
        <w:r w:rsidR="00246555" w:rsidRPr="00AA212D">
          <w:rPr>
            <w:rStyle w:val="Hyperlink"/>
            <w:sz w:val="24"/>
            <w:szCs w:val="24"/>
          </w:rPr>
          <w:t>brian.scheinost@millelacsband.com</w:t>
        </w:r>
      </w:hyperlink>
      <w:r w:rsidR="00246555">
        <w:rPr>
          <w:sz w:val="24"/>
          <w:szCs w:val="24"/>
        </w:rPr>
        <w:t xml:space="preserve"> or (320)630-2624</w:t>
      </w:r>
      <w:r w:rsidRPr="002F586D">
        <w:rPr>
          <w:sz w:val="24"/>
          <w:szCs w:val="24"/>
        </w:rPr>
        <w:t>.  Construction activities are anticipat</w:t>
      </w:r>
      <w:r w:rsidR="00246555">
        <w:rPr>
          <w:sz w:val="24"/>
          <w:szCs w:val="24"/>
        </w:rPr>
        <w:t>ed to include Aggregates for subbase, Bituminous Mixtures, and Concrete Mixtures along with trip charges.</w:t>
      </w:r>
      <w:r w:rsidRPr="002F586D">
        <w:rPr>
          <w:sz w:val="24"/>
          <w:szCs w:val="24"/>
        </w:rPr>
        <w:t xml:space="preserve"> Submitted unit pricing costs shall be used to calculate services used under this allowance.  Unused allowance will be credited back to the Owner.  Billing shall be based on itemized testing and inspections completed monthly.  Any unused contract funds will be credited back to the Owner.</w:t>
      </w:r>
    </w:p>
    <w:p w14:paraId="52183493" w14:textId="77777777" w:rsidR="002F586D" w:rsidRPr="00880029" w:rsidRDefault="002F586D" w:rsidP="0078416D">
      <w:pPr>
        <w:tabs>
          <w:tab w:val="left" w:pos="7350"/>
        </w:tabs>
        <w:suppressAutoHyphens/>
        <w:rPr>
          <w:b/>
          <w:sz w:val="24"/>
          <w:szCs w:val="24"/>
        </w:rPr>
      </w:pPr>
    </w:p>
    <w:p w14:paraId="05A5D55B" w14:textId="77777777" w:rsidR="00040A59" w:rsidRPr="00880029" w:rsidRDefault="00040A59">
      <w:pPr>
        <w:pStyle w:val="BodyText"/>
        <w:rPr>
          <w:szCs w:val="24"/>
          <w:u w:val="single"/>
        </w:rPr>
      </w:pPr>
      <w:r w:rsidRPr="00880029">
        <w:rPr>
          <w:b/>
          <w:szCs w:val="24"/>
          <w:u w:val="single"/>
        </w:rPr>
        <w:t>Bidding Notes</w:t>
      </w:r>
      <w:r w:rsidRPr="00880029">
        <w:rPr>
          <w:szCs w:val="24"/>
          <w:u w:val="single"/>
        </w:rPr>
        <w:t>:</w:t>
      </w:r>
    </w:p>
    <w:p w14:paraId="45F6B164" w14:textId="77777777" w:rsidR="002376F0" w:rsidRPr="00880029" w:rsidRDefault="002376F0">
      <w:pPr>
        <w:pStyle w:val="BodyText"/>
        <w:rPr>
          <w:sz w:val="22"/>
          <w:szCs w:val="22"/>
          <w:u w:val="single"/>
        </w:rPr>
      </w:pPr>
      <w:r w:rsidRPr="00880029">
        <w:rPr>
          <w:sz w:val="22"/>
          <w:szCs w:val="22"/>
          <w:u w:val="single"/>
        </w:rPr>
        <w:t>Your proposals shall include the following:</w:t>
      </w:r>
    </w:p>
    <w:p w14:paraId="24001F0C" w14:textId="77777777" w:rsidR="002376F0" w:rsidRPr="00880029" w:rsidRDefault="002376F0">
      <w:pPr>
        <w:pStyle w:val="BodyText"/>
        <w:rPr>
          <w:sz w:val="22"/>
          <w:szCs w:val="22"/>
        </w:rPr>
      </w:pPr>
    </w:p>
    <w:p w14:paraId="33B3E168" w14:textId="77777777" w:rsidR="0078416D" w:rsidRPr="00880029" w:rsidRDefault="00553575" w:rsidP="0078416D">
      <w:pPr>
        <w:pStyle w:val="ListParagraph"/>
        <w:numPr>
          <w:ilvl w:val="0"/>
          <w:numId w:val="6"/>
        </w:numPr>
        <w:suppressAutoHyphens/>
        <w:rPr>
          <w:sz w:val="22"/>
          <w:szCs w:val="22"/>
        </w:rPr>
      </w:pPr>
      <w:r w:rsidRPr="00880029">
        <w:rPr>
          <w:sz w:val="22"/>
          <w:szCs w:val="22"/>
        </w:rPr>
        <w:t>Bid should show a fixed fee</w:t>
      </w:r>
      <w:r w:rsidR="0078416D" w:rsidRPr="00880029">
        <w:rPr>
          <w:sz w:val="22"/>
          <w:szCs w:val="22"/>
        </w:rPr>
        <w:t xml:space="preserve"> to do the </w:t>
      </w:r>
      <w:proofErr w:type="gramStart"/>
      <w:r w:rsidR="0078416D" w:rsidRPr="00880029">
        <w:rPr>
          <w:sz w:val="22"/>
          <w:szCs w:val="22"/>
        </w:rPr>
        <w:t>above mentioned</w:t>
      </w:r>
      <w:proofErr w:type="gramEnd"/>
      <w:r w:rsidR="0078416D" w:rsidRPr="00880029">
        <w:rPr>
          <w:sz w:val="22"/>
          <w:szCs w:val="22"/>
        </w:rPr>
        <w:t xml:space="preserve"> work schedule.  Bid </w:t>
      </w:r>
      <w:r w:rsidR="0078416D" w:rsidRPr="00880029">
        <w:rPr>
          <w:b/>
          <w:i/>
          <w:color w:val="FF0000"/>
          <w:sz w:val="22"/>
          <w:szCs w:val="22"/>
          <w:u w:val="single"/>
        </w:rPr>
        <w:t>must be signed</w:t>
      </w:r>
      <w:r w:rsidR="0078416D" w:rsidRPr="00880029">
        <w:rPr>
          <w:sz w:val="22"/>
          <w:szCs w:val="22"/>
        </w:rPr>
        <w:t xml:space="preserve"> by contractor to be valid.</w:t>
      </w:r>
    </w:p>
    <w:p w14:paraId="16DB28A7" w14:textId="77777777" w:rsidR="004A393A" w:rsidRPr="00880029" w:rsidRDefault="00040A59" w:rsidP="004A393A">
      <w:pPr>
        <w:numPr>
          <w:ilvl w:val="0"/>
          <w:numId w:val="6"/>
        </w:numPr>
        <w:rPr>
          <w:sz w:val="22"/>
          <w:szCs w:val="22"/>
        </w:rPr>
      </w:pPr>
      <w:r w:rsidRPr="00880029">
        <w:rPr>
          <w:sz w:val="22"/>
          <w:szCs w:val="22"/>
        </w:rPr>
        <w:t>Copy of current MLB Vendor’s License. (or a copy of submitted application)</w:t>
      </w:r>
    </w:p>
    <w:p w14:paraId="70B34849" w14:textId="77777777" w:rsidR="0029513C" w:rsidRPr="00880029" w:rsidRDefault="00040A59" w:rsidP="0029513C">
      <w:pPr>
        <w:pStyle w:val="ListParagraph"/>
        <w:numPr>
          <w:ilvl w:val="0"/>
          <w:numId w:val="6"/>
        </w:numPr>
        <w:suppressAutoHyphens/>
        <w:rPr>
          <w:sz w:val="22"/>
          <w:szCs w:val="22"/>
        </w:rPr>
      </w:pPr>
      <w:r w:rsidRPr="00880029">
        <w:rPr>
          <w:sz w:val="22"/>
          <w:szCs w:val="22"/>
        </w:rPr>
        <w:t>Copy of current certificate of insurance</w:t>
      </w:r>
      <w:r w:rsidR="0029513C" w:rsidRPr="00880029">
        <w:rPr>
          <w:sz w:val="22"/>
          <w:szCs w:val="22"/>
        </w:rPr>
        <w:t xml:space="preserve"> for General Liability and Property Damage.</w:t>
      </w:r>
    </w:p>
    <w:p w14:paraId="28E90C83" w14:textId="77777777" w:rsidR="004A393A" w:rsidRPr="00880029" w:rsidRDefault="00040A59" w:rsidP="003F4879">
      <w:pPr>
        <w:numPr>
          <w:ilvl w:val="0"/>
          <w:numId w:val="6"/>
        </w:numPr>
        <w:rPr>
          <w:sz w:val="22"/>
          <w:szCs w:val="22"/>
        </w:rPr>
      </w:pPr>
      <w:r w:rsidRPr="00880029">
        <w:rPr>
          <w:sz w:val="22"/>
          <w:szCs w:val="22"/>
        </w:rPr>
        <w:t>Copy of an authorized</w:t>
      </w:r>
      <w:r w:rsidR="0040421A" w:rsidRPr="00880029">
        <w:rPr>
          <w:sz w:val="22"/>
          <w:szCs w:val="22"/>
        </w:rPr>
        <w:t xml:space="preserve"> signature </w:t>
      </w:r>
      <w:r w:rsidRPr="00880029">
        <w:rPr>
          <w:sz w:val="22"/>
          <w:szCs w:val="22"/>
        </w:rPr>
        <w:t>sheet</w:t>
      </w:r>
      <w:r w:rsidR="0040421A" w:rsidRPr="00880029">
        <w:rPr>
          <w:sz w:val="22"/>
          <w:szCs w:val="22"/>
        </w:rPr>
        <w:t xml:space="preserve"> if </w:t>
      </w:r>
      <w:r w:rsidRPr="00880029">
        <w:rPr>
          <w:sz w:val="22"/>
          <w:szCs w:val="22"/>
        </w:rPr>
        <w:t>one is not already on file with the Mille Lacs Band</w:t>
      </w:r>
      <w:r w:rsidR="0040421A" w:rsidRPr="00880029">
        <w:rPr>
          <w:sz w:val="22"/>
          <w:szCs w:val="22"/>
        </w:rPr>
        <w:t>.</w:t>
      </w:r>
    </w:p>
    <w:p w14:paraId="0F91B7F6" w14:textId="77777777" w:rsidR="00FF395F" w:rsidRPr="00880029" w:rsidRDefault="00FF395F" w:rsidP="00FF395F">
      <w:pPr>
        <w:pStyle w:val="BodyText"/>
        <w:rPr>
          <w:sz w:val="22"/>
        </w:rPr>
      </w:pPr>
    </w:p>
    <w:p w14:paraId="644B1EF3" w14:textId="77777777" w:rsidR="00FF395F" w:rsidRPr="00880029" w:rsidRDefault="00FF395F" w:rsidP="00FF395F">
      <w:pPr>
        <w:pStyle w:val="BodyText"/>
        <w:rPr>
          <w:sz w:val="22"/>
          <w:u w:val="single"/>
        </w:rPr>
      </w:pPr>
      <w:r w:rsidRPr="00880029">
        <w:rPr>
          <w:sz w:val="22"/>
          <w:u w:val="single"/>
        </w:rPr>
        <w:t>All Proposals</w:t>
      </w:r>
      <w:r w:rsidR="00F32990" w:rsidRPr="00880029">
        <w:rPr>
          <w:sz w:val="22"/>
          <w:u w:val="single"/>
        </w:rPr>
        <w:t xml:space="preserve"> must be mailed and labeled as follows:</w:t>
      </w:r>
    </w:p>
    <w:p w14:paraId="30EF2E2A" w14:textId="77777777" w:rsidR="002D3B79" w:rsidRPr="00880029" w:rsidRDefault="002D3B79" w:rsidP="00FF395F">
      <w:pPr>
        <w:pStyle w:val="BodyText"/>
        <w:rPr>
          <w:sz w:val="22"/>
        </w:rPr>
      </w:pPr>
    </w:p>
    <w:p w14:paraId="62CACB96" w14:textId="77777777" w:rsidR="00F32990" w:rsidRPr="00880029" w:rsidRDefault="002D3B79" w:rsidP="00FF395F">
      <w:pPr>
        <w:pStyle w:val="BodyText"/>
        <w:rPr>
          <w:sz w:val="22"/>
        </w:rPr>
      </w:pPr>
      <w:r w:rsidRPr="00880029">
        <w:rPr>
          <w:sz w:val="22"/>
        </w:rPr>
        <w:tab/>
      </w:r>
      <w:r w:rsidRPr="00880029">
        <w:rPr>
          <w:sz w:val="22"/>
        </w:rPr>
        <w:tab/>
      </w:r>
      <w:r w:rsidR="00674D92" w:rsidRPr="00880029">
        <w:rPr>
          <w:sz w:val="22"/>
        </w:rPr>
        <w:t xml:space="preserve">Attn: </w:t>
      </w:r>
      <w:r w:rsidR="009737B5">
        <w:rPr>
          <w:sz w:val="22"/>
        </w:rPr>
        <w:t>Assistant Commissioner of Administration</w:t>
      </w:r>
    </w:p>
    <w:p w14:paraId="18F11A87" w14:textId="77777777" w:rsidR="002F586D" w:rsidRDefault="00040A59" w:rsidP="00FF395F">
      <w:pPr>
        <w:pStyle w:val="BodyText"/>
        <w:rPr>
          <w:sz w:val="22"/>
        </w:rPr>
      </w:pPr>
      <w:r w:rsidRPr="00880029">
        <w:rPr>
          <w:sz w:val="22"/>
        </w:rPr>
        <w:tab/>
      </w:r>
      <w:r w:rsidRPr="00880029">
        <w:rPr>
          <w:sz w:val="22"/>
        </w:rPr>
        <w:tab/>
        <w:t>Sealed Bid:</w:t>
      </w:r>
      <w:r w:rsidR="00991D38" w:rsidRPr="00991D38">
        <w:rPr>
          <w:b/>
          <w:sz w:val="22"/>
          <w:szCs w:val="22"/>
        </w:rPr>
        <w:t xml:space="preserve"> </w:t>
      </w:r>
      <w:r w:rsidR="00991D38">
        <w:rPr>
          <w:b/>
          <w:sz w:val="22"/>
          <w:szCs w:val="22"/>
        </w:rPr>
        <w:t>Shaw Bosh Kung</w:t>
      </w:r>
      <w:r w:rsidR="00991D38" w:rsidRPr="00880029">
        <w:rPr>
          <w:b/>
          <w:sz w:val="22"/>
          <w:szCs w:val="22"/>
        </w:rPr>
        <w:t xml:space="preserve"> Drive</w:t>
      </w:r>
      <w:r w:rsidR="00991D38">
        <w:rPr>
          <w:b/>
          <w:sz w:val="22"/>
          <w:szCs w:val="22"/>
        </w:rPr>
        <w:t xml:space="preserve"> Project</w:t>
      </w:r>
      <w:r w:rsidR="002F586D">
        <w:rPr>
          <w:b/>
          <w:sz w:val="22"/>
          <w:szCs w:val="22"/>
        </w:rPr>
        <w:t xml:space="preserve"> Testing</w:t>
      </w:r>
      <w:r w:rsidR="00632EE7" w:rsidRPr="00880029">
        <w:rPr>
          <w:sz w:val="22"/>
        </w:rPr>
        <w:tab/>
      </w:r>
      <w:r w:rsidR="00632EE7" w:rsidRPr="00880029">
        <w:rPr>
          <w:sz w:val="22"/>
        </w:rPr>
        <w:tab/>
      </w:r>
      <w:r w:rsidR="002D3B79" w:rsidRPr="00880029">
        <w:rPr>
          <w:sz w:val="22"/>
        </w:rPr>
        <w:tab/>
      </w:r>
      <w:r w:rsidR="002D3B79" w:rsidRPr="00880029">
        <w:rPr>
          <w:sz w:val="22"/>
        </w:rPr>
        <w:tab/>
      </w:r>
    </w:p>
    <w:p w14:paraId="74936922" w14:textId="77777777" w:rsidR="002D3B79" w:rsidRPr="00880029" w:rsidRDefault="002D3B79" w:rsidP="002F586D">
      <w:pPr>
        <w:pStyle w:val="BodyText"/>
        <w:ind w:left="720" w:firstLine="720"/>
        <w:rPr>
          <w:b/>
          <w:sz w:val="22"/>
        </w:rPr>
      </w:pPr>
      <w:r w:rsidRPr="00880029">
        <w:rPr>
          <w:sz w:val="22"/>
        </w:rPr>
        <w:t>PO Box 509</w:t>
      </w:r>
    </w:p>
    <w:p w14:paraId="5635311D" w14:textId="77777777" w:rsidR="002D3B79" w:rsidRPr="00880029" w:rsidRDefault="002D3B79" w:rsidP="00FF395F">
      <w:pPr>
        <w:pStyle w:val="BodyText"/>
        <w:rPr>
          <w:sz w:val="22"/>
        </w:rPr>
      </w:pPr>
      <w:r w:rsidRPr="00880029">
        <w:rPr>
          <w:sz w:val="22"/>
        </w:rPr>
        <w:tab/>
      </w:r>
      <w:r w:rsidRPr="00880029">
        <w:rPr>
          <w:sz w:val="22"/>
        </w:rPr>
        <w:tab/>
        <w:t>Onamia, MN 56359</w:t>
      </w:r>
    </w:p>
    <w:p w14:paraId="51AA17CD" w14:textId="77777777" w:rsidR="0078416D" w:rsidRPr="00880029" w:rsidRDefault="0078416D" w:rsidP="00FF395F">
      <w:pPr>
        <w:pStyle w:val="BodyText"/>
        <w:rPr>
          <w:b/>
          <w:sz w:val="22"/>
          <w:u w:val="single"/>
        </w:rPr>
      </w:pPr>
    </w:p>
    <w:p w14:paraId="055FED64" w14:textId="77777777" w:rsidR="00134104" w:rsidRPr="00880029" w:rsidRDefault="00134104" w:rsidP="00134104">
      <w:pPr>
        <w:rPr>
          <w:b/>
          <w:sz w:val="24"/>
          <w:szCs w:val="24"/>
        </w:rPr>
      </w:pPr>
      <w:r w:rsidRPr="00880029">
        <w:rPr>
          <w:b/>
          <w:sz w:val="24"/>
          <w:szCs w:val="24"/>
        </w:rPr>
        <w:t>**Please note that the bids submitted via mail to the P.O. Box. FedEx and UPS will not deliver to a P.O. Box and the Onamia post office will not accept hand delivered items. Please plan accordingly to ensure the timely receipt of your bid submittal. **</w:t>
      </w:r>
    </w:p>
    <w:p w14:paraId="4C22C79B" w14:textId="77777777" w:rsidR="00134104" w:rsidRPr="00880029" w:rsidRDefault="00134104" w:rsidP="00134104">
      <w:pPr>
        <w:rPr>
          <w:b/>
          <w:sz w:val="24"/>
          <w:szCs w:val="24"/>
        </w:rPr>
      </w:pPr>
    </w:p>
    <w:p w14:paraId="6D505A93" w14:textId="77777777" w:rsidR="005D0F21" w:rsidRPr="00880029" w:rsidRDefault="005D0F21" w:rsidP="005D0F21">
      <w:pPr>
        <w:rPr>
          <w:b/>
          <w:sz w:val="24"/>
          <w:szCs w:val="24"/>
        </w:rPr>
      </w:pPr>
      <w:r w:rsidRPr="00880029">
        <w:rPr>
          <w:b/>
          <w:sz w:val="24"/>
          <w:szCs w:val="24"/>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3EAFAE5E" w14:textId="77777777" w:rsidR="005D0F21" w:rsidRPr="00880029" w:rsidRDefault="005D0F21" w:rsidP="00134104">
      <w:pPr>
        <w:rPr>
          <w:b/>
          <w:sz w:val="24"/>
          <w:szCs w:val="24"/>
        </w:rPr>
      </w:pPr>
    </w:p>
    <w:p w14:paraId="74C11474" w14:textId="77777777" w:rsidR="00FF395F" w:rsidRPr="00880029" w:rsidRDefault="00134104" w:rsidP="00134104">
      <w:pPr>
        <w:rPr>
          <w:b/>
          <w:sz w:val="24"/>
          <w:szCs w:val="24"/>
        </w:rPr>
      </w:pPr>
      <w:r w:rsidRPr="00880029">
        <w:rPr>
          <w:b/>
          <w:sz w:val="24"/>
          <w:szCs w:val="24"/>
        </w:rPr>
        <w:t>PROPOSALS NOT SUBMITTED IN THIS MANNER WILL BE REJECTED.</w:t>
      </w:r>
    </w:p>
    <w:p w14:paraId="2E3A8AD8" w14:textId="77777777" w:rsidR="004A393A" w:rsidRPr="00880029" w:rsidRDefault="004A393A" w:rsidP="00005B1D">
      <w:pPr>
        <w:pStyle w:val="BodyText"/>
        <w:rPr>
          <w:sz w:val="22"/>
        </w:rPr>
      </w:pPr>
    </w:p>
    <w:p w14:paraId="16ED5F1B" w14:textId="77777777" w:rsidR="00674D92" w:rsidRPr="00880029" w:rsidRDefault="00674D92" w:rsidP="00005B1D">
      <w:pPr>
        <w:pStyle w:val="BodyText"/>
        <w:rPr>
          <w:szCs w:val="24"/>
        </w:rPr>
      </w:pPr>
      <w:r w:rsidRPr="00880029">
        <w:rPr>
          <w:b/>
          <w:szCs w:val="24"/>
          <w:u w:val="single"/>
        </w:rPr>
        <w:t>Contacts</w:t>
      </w:r>
      <w:r w:rsidRPr="00880029">
        <w:rPr>
          <w:szCs w:val="24"/>
        </w:rPr>
        <w:t>:</w:t>
      </w:r>
    </w:p>
    <w:p w14:paraId="2B665219" w14:textId="77777777" w:rsidR="0029513C" w:rsidRPr="00880029" w:rsidRDefault="0029513C" w:rsidP="0029513C">
      <w:pPr>
        <w:suppressAutoHyphens/>
        <w:rPr>
          <w:sz w:val="22"/>
          <w:szCs w:val="22"/>
        </w:rPr>
      </w:pPr>
      <w:r w:rsidRPr="00880029">
        <w:rPr>
          <w:sz w:val="22"/>
          <w:szCs w:val="22"/>
        </w:rPr>
        <w:t>Questions</w:t>
      </w:r>
      <w:r w:rsidR="00686C1B" w:rsidRPr="00880029">
        <w:rPr>
          <w:sz w:val="22"/>
          <w:szCs w:val="22"/>
        </w:rPr>
        <w:t xml:space="preserve"> or obtaining Plans and Specification</w:t>
      </w:r>
      <w:r w:rsidRPr="00880029">
        <w:rPr>
          <w:sz w:val="22"/>
          <w:szCs w:val="22"/>
        </w:rPr>
        <w:t xml:space="preserve"> regarding this project should be addressed to Brian </w:t>
      </w:r>
      <w:proofErr w:type="spellStart"/>
      <w:r w:rsidRPr="00880029">
        <w:rPr>
          <w:sz w:val="22"/>
          <w:szCs w:val="22"/>
        </w:rPr>
        <w:t>Scheinost</w:t>
      </w:r>
      <w:proofErr w:type="spellEnd"/>
      <w:r w:rsidR="00F500DF" w:rsidRPr="00880029">
        <w:rPr>
          <w:sz w:val="22"/>
          <w:szCs w:val="22"/>
        </w:rPr>
        <w:t>, Dir. Of Public Works, with</w:t>
      </w:r>
      <w:r w:rsidRPr="00880029">
        <w:rPr>
          <w:sz w:val="22"/>
          <w:szCs w:val="22"/>
        </w:rPr>
        <w:t xml:space="preserve"> the Mille Lacs Band of</w:t>
      </w:r>
      <w:r w:rsidR="00F500DF" w:rsidRPr="00880029">
        <w:rPr>
          <w:sz w:val="22"/>
          <w:szCs w:val="22"/>
        </w:rPr>
        <w:t xml:space="preserve"> Ojibwe </w:t>
      </w:r>
      <w:r w:rsidRPr="00880029">
        <w:rPr>
          <w:sz w:val="22"/>
          <w:szCs w:val="22"/>
        </w:rPr>
        <w:t xml:space="preserve">(320) 532-7437.  </w:t>
      </w:r>
    </w:p>
    <w:p w14:paraId="0F6840E8" w14:textId="77777777" w:rsidR="00040A59" w:rsidRPr="00880029" w:rsidRDefault="00040A59" w:rsidP="00005B1D">
      <w:pPr>
        <w:pStyle w:val="BodyText"/>
        <w:rPr>
          <w:sz w:val="22"/>
        </w:rPr>
      </w:pPr>
    </w:p>
    <w:p w14:paraId="2D8EC41F" w14:textId="77777777" w:rsidR="00040A59" w:rsidRPr="00880029" w:rsidRDefault="00040A59" w:rsidP="00005B1D">
      <w:pPr>
        <w:pStyle w:val="BodyText"/>
        <w:rPr>
          <w:sz w:val="22"/>
        </w:rPr>
      </w:pPr>
      <w:r w:rsidRPr="00880029">
        <w:rPr>
          <w:b/>
          <w:szCs w:val="24"/>
          <w:u w:val="single"/>
        </w:rPr>
        <w:t>Licensing</w:t>
      </w:r>
      <w:r w:rsidRPr="00880029">
        <w:rPr>
          <w:sz w:val="22"/>
        </w:rPr>
        <w:t>:</w:t>
      </w:r>
    </w:p>
    <w:p w14:paraId="5906A9CF" w14:textId="77777777" w:rsidR="00040A59" w:rsidRPr="00880029" w:rsidRDefault="00040A59" w:rsidP="00040A59">
      <w:pPr>
        <w:pStyle w:val="BodyText"/>
        <w:ind w:right="-180"/>
        <w:rPr>
          <w:b/>
          <w:color w:val="FF0000"/>
          <w:sz w:val="22"/>
          <w:szCs w:val="22"/>
          <w:u w:val="single"/>
        </w:rPr>
      </w:pPr>
    </w:p>
    <w:p w14:paraId="6FAD4E27" w14:textId="77777777" w:rsidR="005D0F21" w:rsidRPr="00880029" w:rsidRDefault="005D0F21" w:rsidP="005D0F21">
      <w:pPr>
        <w:rPr>
          <w:sz w:val="28"/>
          <w:szCs w:val="28"/>
        </w:rPr>
      </w:pPr>
      <w:r w:rsidRPr="00880029">
        <w:rPr>
          <w:sz w:val="22"/>
          <w:szCs w:val="22"/>
        </w:rPr>
        <w:t xml:space="preserve">Firms must be licensed with the Mille Lacs Band of Ojibwe.  A copy of this license (or the license application) must accompany each bid. Licensing process can take several weeks. If you are not currently licensed with the MLBO, please submit a copy of your license application along with your proposal. Contact Elizabeth </w:t>
      </w:r>
      <w:proofErr w:type="spellStart"/>
      <w:r w:rsidRPr="00880029">
        <w:rPr>
          <w:sz w:val="22"/>
          <w:szCs w:val="22"/>
        </w:rPr>
        <w:t>Thornbloom</w:t>
      </w:r>
      <w:proofErr w:type="spellEnd"/>
      <w:r w:rsidRPr="00880029">
        <w:rPr>
          <w:sz w:val="22"/>
          <w:szCs w:val="22"/>
        </w:rPr>
        <w:t xml:space="preserve"> at (320) 532-8274 or via email at </w:t>
      </w:r>
      <w:hyperlink r:id="rId9" w:history="1">
        <w:r w:rsidRPr="00880029">
          <w:rPr>
            <w:rStyle w:val="Hyperlink"/>
            <w:sz w:val="22"/>
            <w:szCs w:val="22"/>
          </w:rPr>
          <w:t>EThornbloom@grcasinos.com</w:t>
        </w:r>
      </w:hyperlink>
      <w:r w:rsidRPr="00880029">
        <w:t xml:space="preserve"> </w:t>
      </w:r>
      <w:r w:rsidRPr="00880029">
        <w:rPr>
          <w:sz w:val="22"/>
          <w:szCs w:val="22"/>
        </w:rPr>
        <w:t xml:space="preserve"> with questions regarding licensing and for the license application.</w:t>
      </w:r>
    </w:p>
    <w:p w14:paraId="669C13D8" w14:textId="77777777" w:rsidR="00632EE7" w:rsidRPr="00880029" w:rsidRDefault="00632EE7" w:rsidP="000F338A">
      <w:pPr>
        <w:rPr>
          <w:sz w:val="22"/>
          <w:szCs w:val="22"/>
        </w:rPr>
      </w:pPr>
    </w:p>
    <w:p w14:paraId="0CB2320B" w14:textId="77777777" w:rsidR="00632EE7" w:rsidRPr="00880029" w:rsidRDefault="00632EE7" w:rsidP="00632EE7">
      <w:pPr>
        <w:rPr>
          <w:b/>
          <w:sz w:val="24"/>
          <w:szCs w:val="24"/>
          <w:u w:val="single"/>
        </w:rPr>
      </w:pPr>
      <w:r w:rsidRPr="00880029">
        <w:rPr>
          <w:b/>
          <w:sz w:val="24"/>
          <w:szCs w:val="24"/>
          <w:u w:val="single"/>
        </w:rPr>
        <w:t>TERO:</w:t>
      </w:r>
    </w:p>
    <w:p w14:paraId="2B368B0B" w14:textId="77777777" w:rsidR="00632EE7" w:rsidRPr="00880029" w:rsidRDefault="00632EE7" w:rsidP="00880029">
      <w:pPr>
        <w:rPr>
          <w:sz w:val="22"/>
          <w:szCs w:val="22"/>
        </w:rPr>
      </w:pPr>
      <w:r w:rsidRPr="00880029">
        <w:rPr>
          <w:sz w:val="22"/>
          <w:szCs w:val="22"/>
        </w:rPr>
        <w:t>Contractors must acknowledge TERO applies to this project.  Any questions contact Craig Hansen, TERO Director, at (320) 532-4778.</w:t>
      </w:r>
    </w:p>
    <w:p w14:paraId="6680DD91" w14:textId="77777777" w:rsidR="00632EE7" w:rsidRPr="00880029" w:rsidRDefault="00632EE7" w:rsidP="00632EE7">
      <w:pPr>
        <w:ind w:left="720"/>
        <w:rPr>
          <w:sz w:val="22"/>
          <w:szCs w:val="22"/>
        </w:rPr>
      </w:pPr>
    </w:p>
    <w:p w14:paraId="78C0E2D5" w14:textId="77777777" w:rsidR="00632EE7" w:rsidRPr="00880029" w:rsidRDefault="00632EE7" w:rsidP="00632EE7">
      <w:pPr>
        <w:rPr>
          <w:b/>
          <w:sz w:val="24"/>
          <w:szCs w:val="24"/>
          <w:u w:val="single"/>
        </w:rPr>
      </w:pPr>
      <w:r w:rsidRPr="00880029">
        <w:rPr>
          <w:b/>
          <w:sz w:val="24"/>
          <w:szCs w:val="24"/>
          <w:u w:val="single"/>
        </w:rPr>
        <w:t>Authorized Signature:</w:t>
      </w:r>
    </w:p>
    <w:p w14:paraId="1ACAF972" w14:textId="77777777" w:rsidR="00632EE7" w:rsidRPr="00880029" w:rsidRDefault="00632EE7" w:rsidP="00632EE7">
      <w:pPr>
        <w:rPr>
          <w:sz w:val="22"/>
          <w:szCs w:val="22"/>
        </w:rPr>
      </w:pPr>
      <w:r w:rsidRPr="00880029">
        <w:rPr>
          <w:sz w:val="22"/>
          <w:szCs w:val="22"/>
        </w:rPr>
        <w:t>Contractors must have an authorized signature sheet on file.  Contact Adam Candler, Deputy Solicitor General, at (320) 532-7827</w:t>
      </w:r>
    </w:p>
    <w:p w14:paraId="77D04BD3" w14:textId="77777777" w:rsidR="00134104" w:rsidRPr="00880029" w:rsidRDefault="00134104" w:rsidP="00134104"/>
    <w:p w14:paraId="0CF9CD73" w14:textId="77777777" w:rsidR="00134104" w:rsidRPr="00880029" w:rsidRDefault="00134104" w:rsidP="00134104">
      <w:pPr>
        <w:jc w:val="center"/>
        <w:rPr>
          <w:b/>
          <w:sz w:val="24"/>
          <w:szCs w:val="24"/>
        </w:rPr>
      </w:pPr>
      <w:r w:rsidRPr="00880029">
        <w:rPr>
          <w:b/>
          <w:sz w:val="24"/>
          <w:szCs w:val="24"/>
        </w:rPr>
        <w:t>COMMUNITY DEVELOPMENT RESERVES THE RIGHT TO REJECT ANY AND ALL BIDS FOR ANY REASON.</w:t>
      </w:r>
    </w:p>
    <w:p w14:paraId="664B688D" w14:textId="77777777" w:rsidR="00B412D2" w:rsidRPr="00880029" w:rsidRDefault="00B412D2">
      <w:pPr>
        <w:pStyle w:val="BodyText"/>
        <w:rPr>
          <w:b/>
          <w:sz w:val="22"/>
        </w:rPr>
      </w:pPr>
    </w:p>
    <w:p w14:paraId="75F6D6C4" w14:textId="77777777" w:rsidR="00DD6B59" w:rsidRDefault="00DD6B59" w:rsidP="00632EE7">
      <w:pPr>
        <w:tabs>
          <w:tab w:val="left" w:pos="8640"/>
        </w:tabs>
        <w:jc w:val="center"/>
        <w:rPr>
          <w:rFonts w:eastAsia="Arial Unicode MS"/>
          <w:sz w:val="26"/>
          <w:szCs w:val="26"/>
          <w:u w:val="single"/>
        </w:rPr>
      </w:pPr>
    </w:p>
    <w:p w14:paraId="199A0C79" w14:textId="77777777" w:rsidR="00DD6B59" w:rsidRDefault="00DD6B59" w:rsidP="00632EE7">
      <w:pPr>
        <w:tabs>
          <w:tab w:val="left" w:pos="8640"/>
        </w:tabs>
        <w:jc w:val="center"/>
        <w:rPr>
          <w:rFonts w:eastAsia="Arial Unicode MS"/>
          <w:sz w:val="26"/>
          <w:szCs w:val="26"/>
          <w:u w:val="single"/>
        </w:rPr>
      </w:pPr>
    </w:p>
    <w:p w14:paraId="45DD4DC1" w14:textId="77777777" w:rsidR="00246555" w:rsidRDefault="00246555" w:rsidP="00632EE7">
      <w:pPr>
        <w:tabs>
          <w:tab w:val="left" w:pos="8640"/>
        </w:tabs>
        <w:jc w:val="center"/>
        <w:rPr>
          <w:rFonts w:eastAsia="Arial Unicode MS"/>
          <w:sz w:val="26"/>
          <w:szCs w:val="26"/>
          <w:u w:val="single"/>
        </w:rPr>
      </w:pPr>
    </w:p>
    <w:p w14:paraId="55FCD01C" w14:textId="77777777" w:rsidR="00246555" w:rsidRDefault="00246555" w:rsidP="00632EE7">
      <w:pPr>
        <w:tabs>
          <w:tab w:val="left" w:pos="8640"/>
        </w:tabs>
        <w:jc w:val="center"/>
        <w:rPr>
          <w:rFonts w:eastAsia="Arial Unicode MS"/>
          <w:sz w:val="26"/>
          <w:szCs w:val="26"/>
          <w:u w:val="single"/>
        </w:rPr>
      </w:pPr>
    </w:p>
    <w:p w14:paraId="5EC8AAB2" w14:textId="77777777" w:rsidR="00246555" w:rsidRDefault="00246555" w:rsidP="00632EE7">
      <w:pPr>
        <w:tabs>
          <w:tab w:val="left" w:pos="8640"/>
        </w:tabs>
        <w:jc w:val="center"/>
        <w:rPr>
          <w:rFonts w:eastAsia="Arial Unicode MS"/>
          <w:sz w:val="26"/>
          <w:szCs w:val="26"/>
          <w:u w:val="single"/>
        </w:rPr>
      </w:pPr>
    </w:p>
    <w:p w14:paraId="5349576A" w14:textId="77777777" w:rsidR="00246555" w:rsidRDefault="00246555" w:rsidP="00632EE7">
      <w:pPr>
        <w:tabs>
          <w:tab w:val="left" w:pos="8640"/>
        </w:tabs>
        <w:jc w:val="center"/>
        <w:rPr>
          <w:rFonts w:eastAsia="Arial Unicode MS"/>
          <w:sz w:val="26"/>
          <w:szCs w:val="26"/>
          <w:u w:val="single"/>
        </w:rPr>
      </w:pPr>
    </w:p>
    <w:p w14:paraId="3FAB54CD" w14:textId="77777777" w:rsidR="00246555" w:rsidRDefault="00246555" w:rsidP="00632EE7">
      <w:pPr>
        <w:tabs>
          <w:tab w:val="left" w:pos="8640"/>
        </w:tabs>
        <w:jc w:val="center"/>
        <w:rPr>
          <w:rFonts w:eastAsia="Arial Unicode MS"/>
          <w:sz w:val="26"/>
          <w:szCs w:val="26"/>
          <w:u w:val="single"/>
        </w:rPr>
      </w:pPr>
      <w:bookmarkStart w:id="0" w:name="_GoBack"/>
      <w:bookmarkEnd w:id="0"/>
    </w:p>
    <w:p w14:paraId="2AE10767" w14:textId="77777777" w:rsidR="00246555" w:rsidRDefault="00246555" w:rsidP="00632EE7">
      <w:pPr>
        <w:tabs>
          <w:tab w:val="left" w:pos="8640"/>
        </w:tabs>
        <w:jc w:val="center"/>
        <w:rPr>
          <w:rFonts w:eastAsia="Arial Unicode MS"/>
          <w:sz w:val="26"/>
          <w:szCs w:val="26"/>
          <w:u w:val="single"/>
        </w:rPr>
      </w:pPr>
    </w:p>
    <w:p w14:paraId="15E5C679" w14:textId="77777777" w:rsidR="00246555" w:rsidRDefault="00246555" w:rsidP="00632EE7">
      <w:pPr>
        <w:tabs>
          <w:tab w:val="left" w:pos="8640"/>
        </w:tabs>
        <w:jc w:val="center"/>
        <w:rPr>
          <w:rFonts w:eastAsia="Arial Unicode MS"/>
          <w:sz w:val="26"/>
          <w:szCs w:val="26"/>
          <w:u w:val="single"/>
        </w:rPr>
      </w:pPr>
    </w:p>
    <w:p w14:paraId="2AFBD172" w14:textId="77777777" w:rsidR="00246555" w:rsidRDefault="00246555" w:rsidP="00632EE7">
      <w:pPr>
        <w:tabs>
          <w:tab w:val="left" w:pos="8640"/>
        </w:tabs>
        <w:jc w:val="center"/>
        <w:rPr>
          <w:rFonts w:eastAsia="Arial Unicode MS"/>
          <w:sz w:val="26"/>
          <w:szCs w:val="26"/>
          <w:u w:val="single"/>
        </w:rPr>
      </w:pPr>
    </w:p>
    <w:p w14:paraId="199ED2D1" w14:textId="77777777" w:rsidR="00246555" w:rsidRDefault="00246555" w:rsidP="00632EE7">
      <w:pPr>
        <w:tabs>
          <w:tab w:val="left" w:pos="8640"/>
        </w:tabs>
        <w:jc w:val="center"/>
        <w:rPr>
          <w:rFonts w:eastAsia="Arial Unicode MS"/>
          <w:sz w:val="26"/>
          <w:szCs w:val="26"/>
          <w:u w:val="single"/>
        </w:rPr>
      </w:pPr>
    </w:p>
    <w:p w14:paraId="7D0A4B94" w14:textId="77777777" w:rsidR="00246555" w:rsidRDefault="00246555" w:rsidP="00632EE7">
      <w:pPr>
        <w:tabs>
          <w:tab w:val="left" w:pos="8640"/>
        </w:tabs>
        <w:jc w:val="center"/>
        <w:rPr>
          <w:rFonts w:eastAsia="Arial Unicode MS"/>
          <w:sz w:val="26"/>
          <w:szCs w:val="26"/>
          <w:u w:val="single"/>
        </w:rPr>
      </w:pPr>
    </w:p>
    <w:p w14:paraId="0F025AB0" w14:textId="77777777" w:rsidR="00246555" w:rsidRDefault="00246555" w:rsidP="00632EE7">
      <w:pPr>
        <w:tabs>
          <w:tab w:val="left" w:pos="8640"/>
        </w:tabs>
        <w:jc w:val="center"/>
        <w:rPr>
          <w:rFonts w:eastAsia="Arial Unicode MS"/>
          <w:sz w:val="26"/>
          <w:szCs w:val="26"/>
          <w:u w:val="single"/>
        </w:rPr>
      </w:pPr>
    </w:p>
    <w:p w14:paraId="685DD765" w14:textId="77777777" w:rsidR="00246555" w:rsidRDefault="00246555" w:rsidP="00632EE7">
      <w:pPr>
        <w:tabs>
          <w:tab w:val="left" w:pos="8640"/>
        </w:tabs>
        <w:jc w:val="center"/>
        <w:rPr>
          <w:rFonts w:eastAsia="Arial Unicode MS"/>
          <w:sz w:val="26"/>
          <w:szCs w:val="26"/>
          <w:u w:val="single"/>
        </w:rPr>
      </w:pPr>
    </w:p>
    <w:p w14:paraId="731D2623" w14:textId="77777777" w:rsidR="00246555" w:rsidRDefault="00246555" w:rsidP="00632EE7">
      <w:pPr>
        <w:tabs>
          <w:tab w:val="left" w:pos="8640"/>
        </w:tabs>
        <w:jc w:val="center"/>
        <w:rPr>
          <w:rFonts w:eastAsia="Arial Unicode MS"/>
          <w:sz w:val="26"/>
          <w:szCs w:val="26"/>
          <w:u w:val="single"/>
        </w:rPr>
      </w:pPr>
    </w:p>
    <w:p w14:paraId="404D14DC" w14:textId="77777777" w:rsidR="00246555" w:rsidRDefault="00246555" w:rsidP="00632EE7">
      <w:pPr>
        <w:tabs>
          <w:tab w:val="left" w:pos="8640"/>
        </w:tabs>
        <w:jc w:val="center"/>
        <w:rPr>
          <w:rFonts w:eastAsia="Arial Unicode MS"/>
          <w:sz w:val="26"/>
          <w:szCs w:val="26"/>
          <w:u w:val="single"/>
        </w:rPr>
      </w:pPr>
    </w:p>
    <w:p w14:paraId="68261768" w14:textId="77777777" w:rsidR="00246555" w:rsidRDefault="00246555" w:rsidP="00632EE7">
      <w:pPr>
        <w:tabs>
          <w:tab w:val="left" w:pos="8640"/>
        </w:tabs>
        <w:jc w:val="center"/>
        <w:rPr>
          <w:rFonts w:eastAsia="Arial Unicode MS"/>
          <w:sz w:val="26"/>
          <w:szCs w:val="26"/>
          <w:u w:val="single"/>
        </w:rPr>
      </w:pPr>
    </w:p>
    <w:p w14:paraId="185CE8AB" w14:textId="77777777" w:rsidR="00246555" w:rsidRDefault="00246555" w:rsidP="00632EE7">
      <w:pPr>
        <w:tabs>
          <w:tab w:val="left" w:pos="8640"/>
        </w:tabs>
        <w:jc w:val="center"/>
        <w:rPr>
          <w:rFonts w:eastAsia="Arial Unicode MS"/>
          <w:sz w:val="26"/>
          <w:szCs w:val="26"/>
          <w:u w:val="single"/>
        </w:rPr>
      </w:pPr>
    </w:p>
    <w:p w14:paraId="3F56B393" w14:textId="77777777" w:rsidR="00246555" w:rsidRPr="000B2342" w:rsidRDefault="00246555" w:rsidP="00246555">
      <w:pPr>
        <w:ind w:right="720"/>
        <w:rPr>
          <w:rFonts w:ascii="Arial" w:eastAsia="Arial Unicode MS" w:hAnsi="Arial" w:cs="Arial"/>
          <w:sz w:val="28"/>
          <w:szCs w:val="28"/>
          <w:u w:val="single"/>
        </w:rPr>
      </w:pPr>
      <w:r w:rsidRPr="000B2342">
        <w:rPr>
          <w:rFonts w:ascii="Arial" w:eastAsia="Arial Unicode MS" w:hAnsi="Arial" w:cs="Arial"/>
          <w:sz w:val="28"/>
          <w:szCs w:val="28"/>
          <w:u w:val="single"/>
        </w:rPr>
        <w:lastRenderedPageBreak/>
        <w:t>SECTION II – BIDDING FORMS</w:t>
      </w:r>
    </w:p>
    <w:p w14:paraId="7C33E4DE" w14:textId="77777777" w:rsidR="00246555" w:rsidRPr="000B2342" w:rsidRDefault="00246555" w:rsidP="00246555">
      <w:pPr>
        <w:ind w:right="720"/>
        <w:rPr>
          <w:rFonts w:ascii="Arial" w:eastAsia="Arial Unicode MS" w:hAnsi="Arial" w:cs="Arial"/>
        </w:rPr>
      </w:pPr>
      <w:r w:rsidRPr="000B2342">
        <w:rPr>
          <w:rFonts w:ascii="Arial" w:eastAsia="Arial Unicode MS" w:hAnsi="Arial" w:cs="Arial"/>
        </w:rPr>
        <w:t>Bidding Requirements and Contract Forms</w:t>
      </w:r>
    </w:p>
    <w:p w14:paraId="6DE00A03" w14:textId="77777777" w:rsidR="00246555" w:rsidRPr="000B2342" w:rsidRDefault="00246555" w:rsidP="00246555">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46ED0E8C" w14:textId="77777777" w:rsidR="00246555" w:rsidRPr="000B2342" w:rsidRDefault="00246555" w:rsidP="00246555">
      <w:pPr>
        <w:ind w:right="720"/>
        <w:jc w:val="right"/>
        <w:rPr>
          <w:rFonts w:ascii="Arial" w:eastAsia="Arial Unicode MS" w:hAnsi="Arial" w:cs="Arial"/>
        </w:rPr>
      </w:pPr>
      <w:r w:rsidRPr="000B2342">
        <w:rPr>
          <w:rFonts w:ascii="Arial" w:eastAsia="Arial Unicode MS" w:hAnsi="Arial" w:cs="Arial"/>
        </w:rPr>
        <w:t>PROJECT MANAGEMENT</w:t>
      </w:r>
    </w:p>
    <w:p w14:paraId="0F53FBA3" w14:textId="77777777" w:rsidR="00246555" w:rsidRPr="00B954B0" w:rsidRDefault="00246555" w:rsidP="00246555">
      <w:pPr>
        <w:ind w:right="720"/>
        <w:jc w:val="right"/>
        <w:rPr>
          <w:rFonts w:ascii="Arial" w:eastAsia="Arial Unicode MS" w:hAnsi="Arial" w:cs="Arial"/>
          <w:b/>
        </w:rPr>
      </w:pPr>
    </w:p>
    <w:p w14:paraId="23E94979" w14:textId="77777777" w:rsidR="00246555" w:rsidRPr="00B954B0" w:rsidRDefault="00246555" w:rsidP="00246555">
      <w:pPr>
        <w:tabs>
          <w:tab w:val="left" w:pos="8640"/>
        </w:tabs>
        <w:jc w:val="both"/>
        <w:rPr>
          <w:rFonts w:ascii="Arial" w:eastAsia="Arial Unicode MS" w:hAnsi="Arial" w:cs="Arial"/>
        </w:rPr>
      </w:pPr>
    </w:p>
    <w:p w14:paraId="47B475B5" w14:textId="77777777" w:rsidR="00246555" w:rsidRPr="000B2342" w:rsidRDefault="008E1D2C" w:rsidP="00246555">
      <w:pPr>
        <w:tabs>
          <w:tab w:val="left" w:pos="8640"/>
        </w:tabs>
        <w:jc w:val="center"/>
        <w:rPr>
          <w:rFonts w:ascii="Arial" w:eastAsia="Arial Unicode MS" w:hAnsi="Arial" w:cs="Arial"/>
          <w:sz w:val="28"/>
          <w:szCs w:val="28"/>
          <w:u w:val="single"/>
        </w:rPr>
      </w:pPr>
      <w:r>
        <w:rPr>
          <w:rFonts w:ascii="Arial" w:eastAsia="Arial Unicode MS" w:hAnsi="Arial" w:cs="Arial"/>
          <w:sz w:val="28"/>
          <w:szCs w:val="28"/>
          <w:u w:val="single"/>
        </w:rPr>
        <w:t>FY 2020</w:t>
      </w:r>
      <w:r w:rsidR="00246555">
        <w:rPr>
          <w:rFonts w:ascii="Arial" w:eastAsia="Arial Unicode MS" w:hAnsi="Arial" w:cs="Arial"/>
          <w:sz w:val="28"/>
          <w:szCs w:val="28"/>
          <w:u w:val="single"/>
        </w:rPr>
        <w:t xml:space="preserve"> CONSTRUCTION</w:t>
      </w:r>
      <w:r w:rsidR="00246555" w:rsidRPr="000B2342">
        <w:rPr>
          <w:rFonts w:ascii="Arial" w:eastAsia="Arial Unicode MS" w:hAnsi="Arial" w:cs="Arial"/>
          <w:sz w:val="28"/>
          <w:szCs w:val="28"/>
          <w:u w:val="single"/>
        </w:rPr>
        <w:t xml:space="preserve"> BID FORM</w:t>
      </w:r>
    </w:p>
    <w:p w14:paraId="711476EB" w14:textId="77777777" w:rsidR="00246555" w:rsidRPr="00B954B0" w:rsidRDefault="00246555" w:rsidP="00246555">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3923113A" w14:textId="77777777" w:rsidR="00246555" w:rsidRPr="00F81DEC" w:rsidRDefault="00246555" w:rsidP="00246555">
      <w:pPr>
        <w:tabs>
          <w:tab w:val="left" w:pos="8640"/>
        </w:tabs>
        <w:jc w:val="center"/>
        <w:rPr>
          <w:rFonts w:ascii="Gill Sans MT" w:eastAsia="Arial Unicode MS" w:hAnsi="Gill Sans MT" w:cs="Gautami"/>
        </w:rPr>
      </w:pPr>
    </w:p>
    <w:p w14:paraId="1158C1A7" w14:textId="77777777" w:rsidR="00246555" w:rsidRPr="00B954B0" w:rsidRDefault="00246555" w:rsidP="00246555">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1509E682" w14:textId="77777777" w:rsidR="00246555" w:rsidRPr="00B954B0" w:rsidRDefault="00246555" w:rsidP="00246555">
      <w:pPr>
        <w:tabs>
          <w:tab w:val="left" w:pos="8640"/>
        </w:tabs>
        <w:rPr>
          <w:rFonts w:ascii="Arial" w:eastAsia="Arial Unicode MS" w:hAnsi="Arial" w:cs="Arial"/>
          <w:b/>
          <w:sz w:val="16"/>
          <w:szCs w:val="16"/>
        </w:rPr>
      </w:pPr>
    </w:p>
    <w:p w14:paraId="37DCBD9A" w14:textId="77777777" w:rsidR="00246555" w:rsidRPr="00B954B0" w:rsidRDefault="00246555" w:rsidP="00246555">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Pr>
          <w:rFonts w:ascii="Arial" w:eastAsia="Arial Unicode MS" w:hAnsi="Arial" w:cs="Arial"/>
          <w:b/>
        </w:rPr>
        <w:t>SPECIAL INSPECTIONS AND TESTING</w:t>
      </w:r>
      <w:r w:rsidRPr="005C1BD5">
        <w:rPr>
          <w:rFonts w:ascii="Arial" w:eastAsia="Arial Unicode MS" w:hAnsi="Arial" w:cs="Arial"/>
          <w:b/>
        </w:rPr>
        <w:t xml:space="preserve"> – </w:t>
      </w:r>
      <w:r>
        <w:rPr>
          <w:rFonts w:ascii="Arial" w:eastAsia="Arial Unicode MS" w:hAnsi="Arial" w:cs="Arial"/>
          <w:b/>
        </w:rPr>
        <w:t>D1 HHS Clinic</w:t>
      </w:r>
    </w:p>
    <w:p w14:paraId="2A629583" w14:textId="77777777" w:rsidR="00246555" w:rsidRPr="00B954B0" w:rsidRDefault="00246555" w:rsidP="00246555">
      <w:pPr>
        <w:tabs>
          <w:tab w:val="left" w:pos="8640"/>
        </w:tabs>
        <w:rPr>
          <w:rFonts w:ascii="Arial" w:eastAsia="Arial Unicode MS" w:hAnsi="Arial" w:cs="Arial"/>
          <w:b/>
          <w:sz w:val="16"/>
          <w:szCs w:val="16"/>
        </w:rPr>
      </w:pPr>
    </w:p>
    <w:p w14:paraId="230E90E4" w14:textId="77777777" w:rsidR="00246555" w:rsidRPr="00B954B0" w:rsidRDefault="00246555" w:rsidP="00246555">
      <w:pPr>
        <w:tabs>
          <w:tab w:val="left" w:pos="8640"/>
        </w:tabs>
        <w:rPr>
          <w:rFonts w:ascii="Arial" w:eastAsia="Arial Unicode MS" w:hAnsi="Arial" w:cs="Arial"/>
          <w:b/>
          <w:sz w:val="16"/>
          <w:szCs w:val="16"/>
        </w:rPr>
      </w:pPr>
      <w:r>
        <w:rPr>
          <w:rFonts w:ascii="Arial" w:eastAsia="Arial Unicode MS" w:hAnsi="Arial" w:cs="Arial"/>
          <w:b/>
          <w:sz w:val="16"/>
          <w:szCs w:val="16"/>
        </w:rPr>
        <w:t>LUM SUM</w:t>
      </w:r>
      <w:r w:rsidRPr="00B954B0">
        <w:rPr>
          <w:rFonts w:ascii="Arial" w:eastAsia="Arial Unicode MS" w:hAnsi="Arial" w:cs="Arial"/>
          <w:b/>
          <w:sz w:val="16"/>
          <w:szCs w:val="16"/>
        </w:rPr>
        <w:t xml:space="preserve"> PRICE: </w:t>
      </w:r>
    </w:p>
    <w:p w14:paraId="00D94D8E" w14:textId="77777777" w:rsidR="00246555" w:rsidRDefault="00246555" w:rsidP="00246555">
      <w:pPr>
        <w:tabs>
          <w:tab w:val="left" w:pos="8640"/>
        </w:tabs>
        <w:rPr>
          <w:rFonts w:ascii="Arial" w:eastAsia="Arial Unicode MS" w:hAnsi="Arial" w:cs="Arial"/>
          <w:b/>
          <w:sz w:val="16"/>
          <w:szCs w:val="16"/>
        </w:rPr>
      </w:pPr>
    </w:p>
    <w:tbl>
      <w:tblPr>
        <w:tblW w:w="9500" w:type="dxa"/>
        <w:tblInd w:w="93" w:type="dxa"/>
        <w:tblLook w:val="04A0" w:firstRow="1" w:lastRow="0" w:firstColumn="1" w:lastColumn="0" w:noHBand="0" w:noVBand="1"/>
      </w:tblPr>
      <w:tblGrid>
        <w:gridCol w:w="4160"/>
        <w:gridCol w:w="740"/>
        <w:gridCol w:w="960"/>
        <w:gridCol w:w="1400"/>
        <w:gridCol w:w="280"/>
        <w:gridCol w:w="1960"/>
      </w:tblGrid>
      <w:tr w:rsidR="00246555" w14:paraId="1CE1A703" w14:textId="77777777" w:rsidTr="004C44BD">
        <w:trPr>
          <w:trHeight w:val="288"/>
        </w:trPr>
        <w:tc>
          <w:tcPr>
            <w:tcW w:w="4160" w:type="dxa"/>
            <w:tcBorders>
              <w:top w:val="nil"/>
              <w:left w:val="nil"/>
              <w:bottom w:val="nil"/>
              <w:right w:val="nil"/>
            </w:tcBorders>
            <w:noWrap/>
            <w:vAlign w:val="bottom"/>
            <w:hideMark/>
          </w:tcPr>
          <w:p w14:paraId="2B80E215" w14:textId="77777777" w:rsidR="00246555" w:rsidRPr="009E1723" w:rsidRDefault="00D13192" w:rsidP="004C44BD">
            <w:pPr>
              <w:rPr>
                <w:b/>
                <w:color w:val="000000"/>
                <w:sz w:val="22"/>
                <w:szCs w:val="22"/>
              </w:rPr>
            </w:pPr>
            <w:r>
              <w:rPr>
                <w:b/>
                <w:color w:val="000000"/>
                <w:sz w:val="22"/>
                <w:szCs w:val="22"/>
              </w:rPr>
              <w:t>Aggregate</w:t>
            </w:r>
            <w:r w:rsidR="005809F3" w:rsidRPr="009E1723">
              <w:rPr>
                <w:b/>
                <w:color w:val="000000"/>
                <w:sz w:val="22"/>
                <w:szCs w:val="22"/>
              </w:rPr>
              <w:t xml:space="preserve"> Testing</w:t>
            </w:r>
          </w:p>
        </w:tc>
        <w:tc>
          <w:tcPr>
            <w:tcW w:w="740" w:type="dxa"/>
            <w:tcBorders>
              <w:top w:val="nil"/>
              <w:left w:val="nil"/>
              <w:bottom w:val="nil"/>
              <w:right w:val="nil"/>
            </w:tcBorders>
            <w:noWrap/>
            <w:vAlign w:val="bottom"/>
            <w:hideMark/>
          </w:tcPr>
          <w:p w14:paraId="0A6DFA87" w14:textId="77777777" w:rsidR="00246555" w:rsidRDefault="00246555" w:rsidP="004C44BD">
            <w:pPr>
              <w:rPr>
                <w:rFonts w:ascii="Calibri" w:hAnsi="Calibri"/>
                <w:color w:val="000000"/>
                <w:sz w:val="22"/>
                <w:szCs w:val="22"/>
              </w:rPr>
            </w:pPr>
            <w:r>
              <w:rPr>
                <w:rFonts w:ascii="Calibri" w:hAnsi="Calibri"/>
                <w:color w:val="000000"/>
                <w:sz w:val="22"/>
                <w:szCs w:val="22"/>
              </w:rPr>
              <w:t>Units</w:t>
            </w:r>
          </w:p>
        </w:tc>
        <w:tc>
          <w:tcPr>
            <w:tcW w:w="960" w:type="dxa"/>
            <w:tcBorders>
              <w:top w:val="nil"/>
              <w:left w:val="nil"/>
              <w:bottom w:val="nil"/>
              <w:right w:val="nil"/>
            </w:tcBorders>
            <w:noWrap/>
            <w:vAlign w:val="bottom"/>
            <w:hideMark/>
          </w:tcPr>
          <w:p w14:paraId="3830C32E" w14:textId="77777777" w:rsidR="00246555" w:rsidRDefault="00246555" w:rsidP="004C44BD">
            <w:pPr>
              <w:rPr>
                <w:rFonts w:ascii="Calibri" w:hAnsi="Calibri"/>
                <w:color w:val="000000"/>
                <w:sz w:val="22"/>
                <w:szCs w:val="22"/>
              </w:rPr>
            </w:pPr>
          </w:p>
        </w:tc>
        <w:tc>
          <w:tcPr>
            <w:tcW w:w="1400" w:type="dxa"/>
            <w:tcBorders>
              <w:top w:val="nil"/>
              <w:left w:val="nil"/>
              <w:bottom w:val="nil"/>
              <w:right w:val="nil"/>
            </w:tcBorders>
            <w:noWrap/>
            <w:vAlign w:val="bottom"/>
            <w:hideMark/>
          </w:tcPr>
          <w:p w14:paraId="41BC8B66" w14:textId="77777777" w:rsidR="00246555" w:rsidRDefault="00246555" w:rsidP="004C44BD">
            <w:pPr>
              <w:rPr>
                <w:rFonts w:ascii="Calibri" w:hAnsi="Calibri"/>
                <w:color w:val="000000"/>
                <w:sz w:val="22"/>
                <w:szCs w:val="22"/>
              </w:rPr>
            </w:pPr>
            <w:r>
              <w:rPr>
                <w:rFonts w:ascii="Calibri" w:hAnsi="Calibri"/>
                <w:color w:val="000000"/>
                <w:sz w:val="22"/>
                <w:szCs w:val="22"/>
              </w:rPr>
              <w:t>cost/unit</w:t>
            </w:r>
          </w:p>
        </w:tc>
        <w:tc>
          <w:tcPr>
            <w:tcW w:w="280" w:type="dxa"/>
            <w:tcBorders>
              <w:top w:val="nil"/>
              <w:left w:val="nil"/>
              <w:bottom w:val="nil"/>
              <w:right w:val="nil"/>
            </w:tcBorders>
            <w:noWrap/>
            <w:vAlign w:val="bottom"/>
            <w:hideMark/>
          </w:tcPr>
          <w:p w14:paraId="793C9561" w14:textId="77777777" w:rsidR="00246555" w:rsidRDefault="00246555" w:rsidP="004C44BD">
            <w:pPr>
              <w:rPr>
                <w:rFonts w:ascii="Calibri" w:hAnsi="Calibri"/>
                <w:color w:val="000000"/>
                <w:sz w:val="22"/>
                <w:szCs w:val="22"/>
              </w:rPr>
            </w:pPr>
          </w:p>
        </w:tc>
        <w:tc>
          <w:tcPr>
            <w:tcW w:w="1960" w:type="dxa"/>
            <w:tcBorders>
              <w:top w:val="nil"/>
              <w:left w:val="nil"/>
              <w:bottom w:val="nil"/>
              <w:right w:val="nil"/>
            </w:tcBorders>
            <w:noWrap/>
            <w:vAlign w:val="bottom"/>
            <w:hideMark/>
          </w:tcPr>
          <w:p w14:paraId="243B9576" w14:textId="77777777" w:rsidR="00246555" w:rsidRDefault="00246555" w:rsidP="004C44BD">
            <w:pPr>
              <w:rPr>
                <w:rFonts w:ascii="Calibri" w:hAnsi="Calibri"/>
                <w:color w:val="000000"/>
                <w:sz w:val="22"/>
                <w:szCs w:val="22"/>
              </w:rPr>
            </w:pPr>
            <w:r>
              <w:rPr>
                <w:rFonts w:ascii="Calibri" w:hAnsi="Calibri"/>
                <w:color w:val="000000"/>
                <w:sz w:val="22"/>
                <w:szCs w:val="22"/>
              </w:rPr>
              <w:t>total</w:t>
            </w:r>
          </w:p>
        </w:tc>
      </w:tr>
      <w:tr w:rsidR="00246555" w14:paraId="251DA319" w14:textId="77777777" w:rsidTr="004C44BD">
        <w:trPr>
          <w:trHeight w:val="288"/>
        </w:trPr>
        <w:tc>
          <w:tcPr>
            <w:tcW w:w="4160" w:type="dxa"/>
            <w:tcBorders>
              <w:top w:val="nil"/>
              <w:left w:val="nil"/>
              <w:bottom w:val="nil"/>
              <w:right w:val="nil"/>
            </w:tcBorders>
            <w:noWrap/>
            <w:vAlign w:val="bottom"/>
            <w:hideMark/>
          </w:tcPr>
          <w:p w14:paraId="17D0DB16" w14:textId="77777777" w:rsidR="00246555" w:rsidRDefault="00246555" w:rsidP="004C44BD">
            <w:pPr>
              <w:rPr>
                <w:sz w:val="22"/>
                <w:szCs w:val="22"/>
              </w:rPr>
            </w:pPr>
            <w:r>
              <w:rPr>
                <w:sz w:val="22"/>
                <w:szCs w:val="22"/>
              </w:rPr>
              <w:t xml:space="preserve">Aggregate for subbase Gradation (AASHTO M145)  </w:t>
            </w:r>
          </w:p>
        </w:tc>
        <w:tc>
          <w:tcPr>
            <w:tcW w:w="740" w:type="dxa"/>
            <w:tcBorders>
              <w:top w:val="nil"/>
              <w:left w:val="nil"/>
              <w:bottom w:val="nil"/>
              <w:right w:val="nil"/>
            </w:tcBorders>
            <w:noWrap/>
            <w:vAlign w:val="bottom"/>
            <w:hideMark/>
          </w:tcPr>
          <w:p w14:paraId="427188EC" w14:textId="77777777" w:rsidR="00246555" w:rsidRDefault="00246555" w:rsidP="004C44BD">
            <w:pPr>
              <w:jc w:val="right"/>
              <w:rPr>
                <w:sz w:val="22"/>
                <w:szCs w:val="22"/>
              </w:rPr>
            </w:pPr>
            <w:r>
              <w:rPr>
                <w:sz w:val="22"/>
                <w:szCs w:val="22"/>
              </w:rPr>
              <w:t>5</w:t>
            </w:r>
          </w:p>
        </w:tc>
        <w:tc>
          <w:tcPr>
            <w:tcW w:w="960" w:type="dxa"/>
            <w:tcBorders>
              <w:top w:val="nil"/>
              <w:left w:val="nil"/>
              <w:bottom w:val="nil"/>
              <w:right w:val="nil"/>
            </w:tcBorders>
            <w:noWrap/>
            <w:vAlign w:val="bottom"/>
            <w:hideMark/>
          </w:tcPr>
          <w:p w14:paraId="189EACD7" w14:textId="77777777" w:rsidR="00246555" w:rsidRDefault="00246555" w:rsidP="004C44BD">
            <w:pPr>
              <w:jc w:val="center"/>
              <w:rPr>
                <w:sz w:val="22"/>
                <w:szCs w:val="22"/>
              </w:rPr>
            </w:pPr>
            <w:r>
              <w:rPr>
                <w:sz w:val="22"/>
                <w:szCs w:val="22"/>
              </w:rPr>
              <w:t>tests</w:t>
            </w:r>
          </w:p>
        </w:tc>
        <w:tc>
          <w:tcPr>
            <w:tcW w:w="1400" w:type="dxa"/>
            <w:tcBorders>
              <w:top w:val="nil"/>
              <w:left w:val="nil"/>
              <w:bottom w:val="nil"/>
              <w:right w:val="nil"/>
            </w:tcBorders>
            <w:noWrap/>
            <w:vAlign w:val="bottom"/>
            <w:hideMark/>
          </w:tcPr>
          <w:p w14:paraId="1A596530" w14:textId="77777777" w:rsidR="00246555" w:rsidRDefault="00246555" w:rsidP="004C44BD">
            <w:pPr>
              <w:rPr>
                <w:sz w:val="22"/>
                <w:szCs w:val="22"/>
              </w:rPr>
            </w:pPr>
            <w:r>
              <w:rPr>
                <w:sz w:val="22"/>
                <w:szCs w:val="22"/>
              </w:rPr>
              <w:t xml:space="preserve"> $ </w:t>
            </w:r>
          </w:p>
        </w:tc>
        <w:tc>
          <w:tcPr>
            <w:tcW w:w="280" w:type="dxa"/>
            <w:tcBorders>
              <w:top w:val="nil"/>
              <w:left w:val="nil"/>
              <w:bottom w:val="nil"/>
              <w:right w:val="nil"/>
            </w:tcBorders>
            <w:noWrap/>
            <w:vAlign w:val="bottom"/>
            <w:hideMark/>
          </w:tcPr>
          <w:p w14:paraId="728B94F0" w14:textId="77777777" w:rsidR="00246555" w:rsidRDefault="00246555" w:rsidP="004C44BD">
            <w:pPr>
              <w:rPr>
                <w:sz w:val="22"/>
                <w:szCs w:val="22"/>
              </w:rPr>
            </w:pPr>
          </w:p>
        </w:tc>
        <w:tc>
          <w:tcPr>
            <w:tcW w:w="1960" w:type="dxa"/>
            <w:tcBorders>
              <w:top w:val="nil"/>
              <w:left w:val="nil"/>
              <w:bottom w:val="nil"/>
              <w:right w:val="nil"/>
            </w:tcBorders>
            <w:noWrap/>
            <w:vAlign w:val="bottom"/>
            <w:hideMark/>
          </w:tcPr>
          <w:p w14:paraId="6FDDA55C" w14:textId="77777777" w:rsidR="00246555" w:rsidRDefault="00246555" w:rsidP="004C44BD">
            <w:pPr>
              <w:rPr>
                <w:sz w:val="22"/>
                <w:szCs w:val="22"/>
              </w:rPr>
            </w:pPr>
            <w:r>
              <w:rPr>
                <w:sz w:val="22"/>
                <w:szCs w:val="22"/>
              </w:rPr>
              <w:t xml:space="preserve"> $ </w:t>
            </w:r>
          </w:p>
        </w:tc>
      </w:tr>
      <w:tr w:rsidR="00246555" w14:paraId="0C8A93DD" w14:textId="77777777" w:rsidTr="004C44BD">
        <w:trPr>
          <w:trHeight w:val="288"/>
        </w:trPr>
        <w:tc>
          <w:tcPr>
            <w:tcW w:w="4160" w:type="dxa"/>
            <w:tcBorders>
              <w:top w:val="nil"/>
              <w:left w:val="nil"/>
              <w:bottom w:val="nil"/>
              <w:right w:val="nil"/>
            </w:tcBorders>
            <w:noWrap/>
            <w:vAlign w:val="bottom"/>
            <w:hideMark/>
          </w:tcPr>
          <w:p w14:paraId="7D06C67A" w14:textId="77777777" w:rsidR="00246555" w:rsidRPr="008E1D2C" w:rsidRDefault="00246555" w:rsidP="004C44BD">
            <w:pPr>
              <w:rPr>
                <w:b/>
                <w:sz w:val="22"/>
                <w:szCs w:val="22"/>
              </w:rPr>
            </w:pPr>
            <w:r w:rsidRPr="008E1D2C">
              <w:rPr>
                <w:b/>
                <w:sz w:val="22"/>
                <w:szCs w:val="22"/>
              </w:rPr>
              <w:t>Bituminous Testing</w:t>
            </w:r>
          </w:p>
          <w:p w14:paraId="07F932B4" w14:textId="77777777" w:rsidR="00246555" w:rsidRDefault="00246555" w:rsidP="004C44BD">
            <w:pPr>
              <w:rPr>
                <w:sz w:val="22"/>
                <w:szCs w:val="22"/>
              </w:rPr>
            </w:pPr>
            <w:r>
              <w:rPr>
                <w:sz w:val="22"/>
                <w:szCs w:val="22"/>
              </w:rPr>
              <w:t xml:space="preserve">L.A. </w:t>
            </w:r>
            <w:proofErr w:type="spellStart"/>
            <w:r>
              <w:rPr>
                <w:sz w:val="22"/>
                <w:szCs w:val="22"/>
              </w:rPr>
              <w:t>Abration</w:t>
            </w:r>
            <w:proofErr w:type="spellEnd"/>
            <w:r>
              <w:rPr>
                <w:sz w:val="22"/>
                <w:szCs w:val="22"/>
              </w:rPr>
              <w:t xml:space="preserve"> (AASHTO T96)</w:t>
            </w:r>
          </w:p>
        </w:tc>
        <w:tc>
          <w:tcPr>
            <w:tcW w:w="740" w:type="dxa"/>
            <w:tcBorders>
              <w:top w:val="nil"/>
              <w:left w:val="nil"/>
              <w:bottom w:val="nil"/>
              <w:right w:val="nil"/>
            </w:tcBorders>
            <w:noWrap/>
            <w:vAlign w:val="bottom"/>
            <w:hideMark/>
          </w:tcPr>
          <w:p w14:paraId="7E1AEAF2" w14:textId="77777777" w:rsidR="00246555" w:rsidRDefault="00246555" w:rsidP="004C44BD">
            <w:pPr>
              <w:jc w:val="right"/>
              <w:rPr>
                <w:sz w:val="22"/>
                <w:szCs w:val="22"/>
              </w:rPr>
            </w:pPr>
            <w:r>
              <w:rPr>
                <w:sz w:val="22"/>
                <w:szCs w:val="22"/>
              </w:rPr>
              <w:t>1</w:t>
            </w:r>
          </w:p>
        </w:tc>
        <w:tc>
          <w:tcPr>
            <w:tcW w:w="960" w:type="dxa"/>
            <w:tcBorders>
              <w:top w:val="nil"/>
              <w:left w:val="nil"/>
              <w:bottom w:val="nil"/>
              <w:right w:val="nil"/>
            </w:tcBorders>
            <w:noWrap/>
            <w:vAlign w:val="bottom"/>
            <w:hideMark/>
          </w:tcPr>
          <w:p w14:paraId="69B431A9" w14:textId="77777777" w:rsidR="00246555" w:rsidRDefault="008E1D2C" w:rsidP="004C44BD">
            <w:pPr>
              <w:jc w:val="center"/>
              <w:rPr>
                <w:sz w:val="22"/>
                <w:szCs w:val="22"/>
              </w:rPr>
            </w:pPr>
            <w:r>
              <w:rPr>
                <w:sz w:val="22"/>
                <w:szCs w:val="22"/>
              </w:rPr>
              <w:t>test</w:t>
            </w:r>
          </w:p>
        </w:tc>
        <w:tc>
          <w:tcPr>
            <w:tcW w:w="1400" w:type="dxa"/>
            <w:tcBorders>
              <w:top w:val="nil"/>
              <w:left w:val="nil"/>
              <w:bottom w:val="nil"/>
              <w:right w:val="nil"/>
            </w:tcBorders>
            <w:noWrap/>
            <w:vAlign w:val="bottom"/>
            <w:hideMark/>
          </w:tcPr>
          <w:p w14:paraId="40E20207" w14:textId="77777777" w:rsidR="00246555" w:rsidRDefault="00246555" w:rsidP="004C44BD">
            <w:pPr>
              <w:rPr>
                <w:sz w:val="22"/>
                <w:szCs w:val="22"/>
              </w:rPr>
            </w:pPr>
            <w:r>
              <w:rPr>
                <w:sz w:val="22"/>
                <w:szCs w:val="22"/>
              </w:rPr>
              <w:t xml:space="preserve"> $ </w:t>
            </w:r>
          </w:p>
        </w:tc>
        <w:tc>
          <w:tcPr>
            <w:tcW w:w="280" w:type="dxa"/>
            <w:tcBorders>
              <w:top w:val="nil"/>
              <w:left w:val="nil"/>
              <w:bottom w:val="nil"/>
              <w:right w:val="nil"/>
            </w:tcBorders>
            <w:noWrap/>
            <w:vAlign w:val="bottom"/>
            <w:hideMark/>
          </w:tcPr>
          <w:p w14:paraId="39749405" w14:textId="77777777" w:rsidR="00246555" w:rsidRDefault="00246555" w:rsidP="004C44BD">
            <w:pPr>
              <w:rPr>
                <w:sz w:val="22"/>
                <w:szCs w:val="22"/>
              </w:rPr>
            </w:pPr>
          </w:p>
        </w:tc>
        <w:tc>
          <w:tcPr>
            <w:tcW w:w="1960" w:type="dxa"/>
            <w:tcBorders>
              <w:top w:val="nil"/>
              <w:left w:val="nil"/>
              <w:bottom w:val="nil"/>
              <w:right w:val="nil"/>
            </w:tcBorders>
            <w:noWrap/>
            <w:vAlign w:val="bottom"/>
            <w:hideMark/>
          </w:tcPr>
          <w:p w14:paraId="485F569D" w14:textId="77777777" w:rsidR="00246555" w:rsidRDefault="00246555" w:rsidP="004C44BD">
            <w:pPr>
              <w:rPr>
                <w:sz w:val="22"/>
                <w:szCs w:val="22"/>
              </w:rPr>
            </w:pPr>
            <w:r>
              <w:rPr>
                <w:sz w:val="22"/>
                <w:szCs w:val="22"/>
              </w:rPr>
              <w:t xml:space="preserve"> $ </w:t>
            </w:r>
          </w:p>
        </w:tc>
      </w:tr>
      <w:tr w:rsidR="00246555" w14:paraId="5E560A15" w14:textId="77777777" w:rsidTr="004C44BD">
        <w:trPr>
          <w:trHeight w:val="288"/>
        </w:trPr>
        <w:tc>
          <w:tcPr>
            <w:tcW w:w="4160" w:type="dxa"/>
            <w:tcBorders>
              <w:top w:val="nil"/>
              <w:left w:val="nil"/>
              <w:bottom w:val="nil"/>
              <w:right w:val="nil"/>
            </w:tcBorders>
            <w:noWrap/>
            <w:vAlign w:val="bottom"/>
            <w:hideMark/>
          </w:tcPr>
          <w:p w14:paraId="3B573C0F" w14:textId="77777777" w:rsidR="00246555" w:rsidRDefault="00246555" w:rsidP="004C44BD">
            <w:pPr>
              <w:rPr>
                <w:sz w:val="22"/>
                <w:szCs w:val="22"/>
              </w:rPr>
            </w:pPr>
            <w:r>
              <w:rPr>
                <w:sz w:val="22"/>
                <w:szCs w:val="22"/>
              </w:rPr>
              <w:t>Soundness (AASHTO T104)</w:t>
            </w:r>
          </w:p>
        </w:tc>
        <w:tc>
          <w:tcPr>
            <w:tcW w:w="740" w:type="dxa"/>
            <w:tcBorders>
              <w:top w:val="nil"/>
              <w:left w:val="nil"/>
              <w:bottom w:val="nil"/>
              <w:right w:val="nil"/>
            </w:tcBorders>
            <w:noWrap/>
            <w:vAlign w:val="bottom"/>
            <w:hideMark/>
          </w:tcPr>
          <w:p w14:paraId="1CA7DCD3" w14:textId="77777777" w:rsidR="00246555" w:rsidRDefault="00246555" w:rsidP="004C44BD">
            <w:pPr>
              <w:jc w:val="right"/>
              <w:rPr>
                <w:sz w:val="22"/>
                <w:szCs w:val="22"/>
              </w:rPr>
            </w:pPr>
            <w:r>
              <w:rPr>
                <w:sz w:val="22"/>
                <w:szCs w:val="22"/>
              </w:rPr>
              <w:t>1</w:t>
            </w:r>
          </w:p>
        </w:tc>
        <w:tc>
          <w:tcPr>
            <w:tcW w:w="960" w:type="dxa"/>
            <w:tcBorders>
              <w:top w:val="nil"/>
              <w:left w:val="nil"/>
              <w:bottom w:val="nil"/>
              <w:right w:val="nil"/>
            </w:tcBorders>
            <w:noWrap/>
            <w:vAlign w:val="bottom"/>
            <w:hideMark/>
          </w:tcPr>
          <w:p w14:paraId="6ECF482A" w14:textId="77777777" w:rsidR="00246555" w:rsidRDefault="008E1D2C" w:rsidP="004C44BD">
            <w:pPr>
              <w:jc w:val="center"/>
              <w:rPr>
                <w:sz w:val="22"/>
                <w:szCs w:val="22"/>
              </w:rPr>
            </w:pPr>
            <w:r>
              <w:rPr>
                <w:sz w:val="22"/>
                <w:szCs w:val="22"/>
              </w:rPr>
              <w:t>test</w:t>
            </w:r>
          </w:p>
        </w:tc>
        <w:tc>
          <w:tcPr>
            <w:tcW w:w="1400" w:type="dxa"/>
            <w:tcBorders>
              <w:top w:val="nil"/>
              <w:left w:val="nil"/>
              <w:bottom w:val="nil"/>
              <w:right w:val="nil"/>
            </w:tcBorders>
            <w:noWrap/>
            <w:vAlign w:val="bottom"/>
            <w:hideMark/>
          </w:tcPr>
          <w:p w14:paraId="21107855" w14:textId="77777777" w:rsidR="00246555" w:rsidRDefault="00246555" w:rsidP="004C44BD">
            <w:pPr>
              <w:rPr>
                <w:sz w:val="22"/>
                <w:szCs w:val="22"/>
              </w:rPr>
            </w:pPr>
            <w:r>
              <w:rPr>
                <w:sz w:val="22"/>
                <w:szCs w:val="22"/>
              </w:rPr>
              <w:t xml:space="preserve"> $ </w:t>
            </w:r>
          </w:p>
        </w:tc>
        <w:tc>
          <w:tcPr>
            <w:tcW w:w="280" w:type="dxa"/>
            <w:tcBorders>
              <w:top w:val="nil"/>
              <w:left w:val="nil"/>
              <w:bottom w:val="nil"/>
              <w:right w:val="nil"/>
            </w:tcBorders>
            <w:noWrap/>
            <w:vAlign w:val="bottom"/>
            <w:hideMark/>
          </w:tcPr>
          <w:p w14:paraId="0FE51F23" w14:textId="77777777" w:rsidR="00246555" w:rsidRDefault="00246555" w:rsidP="004C44BD">
            <w:pPr>
              <w:rPr>
                <w:sz w:val="22"/>
                <w:szCs w:val="22"/>
              </w:rPr>
            </w:pPr>
          </w:p>
        </w:tc>
        <w:tc>
          <w:tcPr>
            <w:tcW w:w="1960" w:type="dxa"/>
            <w:tcBorders>
              <w:top w:val="nil"/>
              <w:left w:val="nil"/>
              <w:bottom w:val="nil"/>
              <w:right w:val="nil"/>
            </w:tcBorders>
            <w:noWrap/>
            <w:vAlign w:val="bottom"/>
            <w:hideMark/>
          </w:tcPr>
          <w:p w14:paraId="63E8356A" w14:textId="77777777" w:rsidR="00246555" w:rsidRDefault="00246555" w:rsidP="004C44BD">
            <w:pPr>
              <w:rPr>
                <w:sz w:val="22"/>
                <w:szCs w:val="22"/>
              </w:rPr>
            </w:pPr>
            <w:r>
              <w:rPr>
                <w:sz w:val="22"/>
                <w:szCs w:val="22"/>
              </w:rPr>
              <w:t xml:space="preserve"> $ </w:t>
            </w:r>
          </w:p>
        </w:tc>
      </w:tr>
      <w:tr w:rsidR="00246555" w14:paraId="661541A2" w14:textId="77777777" w:rsidTr="004C44BD">
        <w:trPr>
          <w:trHeight w:val="288"/>
        </w:trPr>
        <w:tc>
          <w:tcPr>
            <w:tcW w:w="4160" w:type="dxa"/>
            <w:tcBorders>
              <w:top w:val="nil"/>
              <w:left w:val="nil"/>
              <w:bottom w:val="nil"/>
              <w:right w:val="nil"/>
            </w:tcBorders>
            <w:noWrap/>
            <w:vAlign w:val="bottom"/>
            <w:hideMark/>
          </w:tcPr>
          <w:p w14:paraId="25CDBB05" w14:textId="77777777" w:rsidR="00246555" w:rsidRDefault="00246555" w:rsidP="004C44BD">
            <w:pPr>
              <w:rPr>
                <w:sz w:val="22"/>
                <w:szCs w:val="22"/>
              </w:rPr>
            </w:pPr>
            <w:r>
              <w:rPr>
                <w:sz w:val="22"/>
                <w:szCs w:val="22"/>
              </w:rPr>
              <w:t>Asphalt Content (AASHTO T164 Method A)</w:t>
            </w:r>
          </w:p>
        </w:tc>
        <w:tc>
          <w:tcPr>
            <w:tcW w:w="740" w:type="dxa"/>
            <w:tcBorders>
              <w:top w:val="nil"/>
              <w:left w:val="nil"/>
              <w:bottom w:val="nil"/>
              <w:right w:val="nil"/>
            </w:tcBorders>
            <w:noWrap/>
            <w:vAlign w:val="bottom"/>
            <w:hideMark/>
          </w:tcPr>
          <w:p w14:paraId="608C7E2A" w14:textId="77777777" w:rsidR="00246555" w:rsidRDefault="00246555" w:rsidP="004C44BD">
            <w:pPr>
              <w:jc w:val="right"/>
              <w:rPr>
                <w:sz w:val="22"/>
                <w:szCs w:val="22"/>
              </w:rPr>
            </w:pPr>
            <w:r>
              <w:rPr>
                <w:sz w:val="22"/>
                <w:szCs w:val="22"/>
              </w:rPr>
              <w:t>6</w:t>
            </w:r>
          </w:p>
        </w:tc>
        <w:tc>
          <w:tcPr>
            <w:tcW w:w="960" w:type="dxa"/>
            <w:tcBorders>
              <w:top w:val="nil"/>
              <w:left w:val="nil"/>
              <w:bottom w:val="nil"/>
              <w:right w:val="nil"/>
            </w:tcBorders>
            <w:noWrap/>
            <w:vAlign w:val="bottom"/>
            <w:hideMark/>
          </w:tcPr>
          <w:p w14:paraId="08D0F8D0" w14:textId="77777777" w:rsidR="00246555" w:rsidRDefault="00246555" w:rsidP="004C44BD">
            <w:pPr>
              <w:jc w:val="center"/>
              <w:rPr>
                <w:sz w:val="22"/>
                <w:szCs w:val="22"/>
              </w:rPr>
            </w:pPr>
            <w:r>
              <w:rPr>
                <w:sz w:val="22"/>
                <w:szCs w:val="22"/>
              </w:rPr>
              <w:t>tests</w:t>
            </w:r>
          </w:p>
        </w:tc>
        <w:tc>
          <w:tcPr>
            <w:tcW w:w="1400" w:type="dxa"/>
            <w:tcBorders>
              <w:top w:val="nil"/>
              <w:left w:val="nil"/>
              <w:bottom w:val="nil"/>
              <w:right w:val="nil"/>
            </w:tcBorders>
            <w:noWrap/>
            <w:vAlign w:val="bottom"/>
            <w:hideMark/>
          </w:tcPr>
          <w:p w14:paraId="53E5F816" w14:textId="77777777" w:rsidR="00246555" w:rsidRDefault="00246555" w:rsidP="004C44BD">
            <w:pPr>
              <w:rPr>
                <w:sz w:val="22"/>
                <w:szCs w:val="22"/>
              </w:rPr>
            </w:pPr>
            <w:r>
              <w:rPr>
                <w:sz w:val="22"/>
                <w:szCs w:val="22"/>
              </w:rPr>
              <w:t xml:space="preserve"> $ </w:t>
            </w:r>
          </w:p>
        </w:tc>
        <w:tc>
          <w:tcPr>
            <w:tcW w:w="280" w:type="dxa"/>
            <w:tcBorders>
              <w:top w:val="nil"/>
              <w:left w:val="nil"/>
              <w:bottom w:val="nil"/>
              <w:right w:val="nil"/>
            </w:tcBorders>
            <w:noWrap/>
            <w:vAlign w:val="bottom"/>
            <w:hideMark/>
          </w:tcPr>
          <w:p w14:paraId="386B4A7F" w14:textId="77777777" w:rsidR="00246555" w:rsidRDefault="00246555" w:rsidP="004C44BD">
            <w:pPr>
              <w:rPr>
                <w:sz w:val="22"/>
                <w:szCs w:val="22"/>
              </w:rPr>
            </w:pPr>
          </w:p>
        </w:tc>
        <w:tc>
          <w:tcPr>
            <w:tcW w:w="1960" w:type="dxa"/>
            <w:tcBorders>
              <w:top w:val="nil"/>
              <w:left w:val="nil"/>
              <w:bottom w:val="nil"/>
              <w:right w:val="nil"/>
            </w:tcBorders>
            <w:noWrap/>
            <w:vAlign w:val="bottom"/>
            <w:hideMark/>
          </w:tcPr>
          <w:p w14:paraId="0715B033" w14:textId="77777777" w:rsidR="00246555" w:rsidRDefault="00246555" w:rsidP="004C44BD">
            <w:pPr>
              <w:rPr>
                <w:sz w:val="22"/>
                <w:szCs w:val="22"/>
              </w:rPr>
            </w:pPr>
            <w:r>
              <w:rPr>
                <w:sz w:val="22"/>
                <w:szCs w:val="22"/>
              </w:rPr>
              <w:t xml:space="preserve"> $ </w:t>
            </w:r>
          </w:p>
        </w:tc>
      </w:tr>
      <w:tr w:rsidR="00246555" w14:paraId="0835D9E6" w14:textId="77777777" w:rsidTr="004C44BD">
        <w:trPr>
          <w:trHeight w:val="288"/>
        </w:trPr>
        <w:tc>
          <w:tcPr>
            <w:tcW w:w="4160" w:type="dxa"/>
            <w:tcBorders>
              <w:top w:val="nil"/>
              <w:left w:val="nil"/>
              <w:bottom w:val="nil"/>
              <w:right w:val="nil"/>
            </w:tcBorders>
            <w:noWrap/>
            <w:vAlign w:val="bottom"/>
            <w:hideMark/>
          </w:tcPr>
          <w:p w14:paraId="5883CB07" w14:textId="77777777" w:rsidR="00246555" w:rsidRDefault="00246555" w:rsidP="004C44BD">
            <w:pPr>
              <w:rPr>
                <w:sz w:val="22"/>
                <w:szCs w:val="22"/>
              </w:rPr>
            </w:pPr>
            <w:r>
              <w:rPr>
                <w:sz w:val="22"/>
                <w:szCs w:val="22"/>
              </w:rPr>
              <w:t>Gradation (AASHTO T30)</w:t>
            </w:r>
          </w:p>
        </w:tc>
        <w:tc>
          <w:tcPr>
            <w:tcW w:w="740" w:type="dxa"/>
            <w:tcBorders>
              <w:top w:val="nil"/>
              <w:left w:val="nil"/>
              <w:bottom w:val="nil"/>
              <w:right w:val="nil"/>
            </w:tcBorders>
            <w:noWrap/>
            <w:vAlign w:val="bottom"/>
            <w:hideMark/>
          </w:tcPr>
          <w:p w14:paraId="5310A9F4" w14:textId="77777777" w:rsidR="00246555" w:rsidRDefault="00246555" w:rsidP="004C44BD">
            <w:pPr>
              <w:jc w:val="right"/>
              <w:rPr>
                <w:sz w:val="22"/>
                <w:szCs w:val="22"/>
              </w:rPr>
            </w:pPr>
            <w:r>
              <w:rPr>
                <w:sz w:val="22"/>
                <w:szCs w:val="22"/>
              </w:rPr>
              <w:t>6</w:t>
            </w:r>
          </w:p>
        </w:tc>
        <w:tc>
          <w:tcPr>
            <w:tcW w:w="960" w:type="dxa"/>
            <w:tcBorders>
              <w:top w:val="nil"/>
              <w:left w:val="nil"/>
              <w:bottom w:val="nil"/>
              <w:right w:val="nil"/>
            </w:tcBorders>
            <w:noWrap/>
            <w:vAlign w:val="bottom"/>
            <w:hideMark/>
          </w:tcPr>
          <w:p w14:paraId="4154CA63" w14:textId="77777777" w:rsidR="00246555" w:rsidRDefault="008E1D2C" w:rsidP="008E1D2C">
            <w:pPr>
              <w:rPr>
                <w:sz w:val="22"/>
                <w:szCs w:val="22"/>
              </w:rPr>
            </w:pPr>
            <w:r>
              <w:rPr>
                <w:sz w:val="22"/>
                <w:szCs w:val="22"/>
              </w:rPr>
              <w:t xml:space="preserve">   tests</w:t>
            </w:r>
          </w:p>
        </w:tc>
        <w:tc>
          <w:tcPr>
            <w:tcW w:w="1400" w:type="dxa"/>
            <w:tcBorders>
              <w:top w:val="nil"/>
              <w:left w:val="nil"/>
              <w:bottom w:val="nil"/>
              <w:right w:val="nil"/>
            </w:tcBorders>
            <w:noWrap/>
            <w:vAlign w:val="bottom"/>
            <w:hideMark/>
          </w:tcPr>
          <w:p w14:paraId="6CE4FC26" w14:textId="77777777" w:rsidR="00246555" w:rsidRDefault="00246555" w:rsidP="004C44BD">
            <w:pPr>
              <w:rPr>
                <w:sz w:val="22"/>
                <w:szCs w:val="22"/>
              </w:rPr>
            </w:pPr>
            <w:r>
              <w:rPr>
                <w:sz w:val="22"/>
                <w:szCs w:val="22"/>
              </w:rPr>
              <w:t xml:space="preserve"> $ </w:t>
            </w:r>
          </w:p>
        </w:tc>
        <w:tc>
          <w:tcPr>
            <w:tcW w:w="280" w:type="dxa"/>
            <w:tcBorders>
              <w:top w:val="nil"/>
              <w:left w:val="nil"/>
              <w:bottom w:val="nil"/>
              <w:right w:val="nil"/>
            </w:tcBorders>
            <w:noWrap/>
            <w:vAlign w:val="bottom"/>
            <w:hideMark/>
          </w:tcPr>
          <w:p w14:paraId="27AA22E3" w14:textId="77777777" w:rsidR="00246555" w:rsidRDefault="00246555" w:rsidP="004C44BD">
            <w:pPr>
              <w:rPr>
                <w:sz w:val="22"/>
                <w:szCs w:val="22"/>
              </w:rPr>
            </w:pPr>
          </w:p>
        </w:tc>
        <w:tc>
          <w:tcPr>
            <w:tcW w:w="1960" w:type="dxa"/>
            <w:tcBorders>
              <w:top w:val="nil"/>
              <w:left w:val="nil"/>
              <w:bottom w:val="nil"/>
              <w:right w:val="nil"/>
            </w:tcBorders>
            <w:noWrap/>
            <w:vAlign w:val="bottom"/>
            <w:hideMark/>
          </w:tcPr>
          <w:p w14:paraId="4509134A" w14:textId="77777777" w:rsidR="00246555" w:rsidRDefault="00246555" w:rsidP="004C44BD">
            <w:pPr>
              <w:rPr>
                <w:sz w:val="22"/>
                <w:szCs w:val="22"/>
              </w:rPr>
            </w:pPr>
            <w:r>
              <w:rPr>
                <w:sz w:val="22"/>
                <w:szCs w:val="22"/>
              </w:rPr>
              <w:t xml:space="preserve"> $</w:t>
            </w:r>
          </w:p>
        </w:tc>
      </w:tr>
      <w:tr w:rsidR="00246555" w14:paraId="22338D5B" w14:textId="77777777" w:rsidTr="004C44BD">
        <w:trPr>
          <w:trHeight w:val="288"/>
        </w:trPr>
        <w:tc>
          <w:tcPr>
            <w:tcW w:w="4160" w:type="dxa"/>
            <w:tcBorders>
              <w:top w:val="nil"/>
              <w:left w:val="nil"/>
              <w:bottom w:val="nil"/>
              <w:right w:val="nil"/>
            </w:tcBorders>
            <w:noWrap/>
            <w:vAlign w:val="bottom"/>
            <w:hideMark/>
          </w:tcPr>
          <w:p w14:paraId="14F50222" w14:textId="77777777" w:rsidR="00246555" w:rsidRDefault="008E1D2C" w:rsidP="004C44BD">
            <w:pPr>
              <w:rPr>
                <w:sz w:val="22"/>
                <w:szCs w:val="22"/>
              </w:rPr>
            </w:pPr>
            <w:r>
              <w:rPr>
                <w:sz w:val="22"/>
                <w:szCs w:val="22"/>
              </w:rPr>
              <w:t>Maximum Theoretical Density (AASHTO T209)</w:t>
            </w:r>
          </w:p>
        </w:tc>
        <w:tc>
          <w:tcPr>
            <w:tcW w:w="740" w:type="dxa"/>
            <w:tcBorders>
              <w:top w:val="nil"/>
              <w:left w:val="nil"/>
              <w:bottom w:val="nil"/>
              <w:right w:val="nil"/>
            </w:tcBorders>
            <w:noWrap/>
            <w:vAlign w:val="bottom"/>
            <w:hideMark/>
          </w:tcPr>
          <w:p w14:paraId="165F80F6" w14:textId="77777777" w:rsidR="00246555" w:rsidRDefault="008E1D2C" w:rsidP="004C44BD">
            <w:pPr>
              <w:jc w:val="right"/>
              <w:rPr>
                <w:sz w:val="22"/>
                <w:szCs w:val="22"/>
              </w:rPr>
            </w:pPr>
            <w:r>
              <w:rPr>
                <w:sz w:val="22"/>
                <w:szCs w:val="22"/>
              </w:rPr>
              <w:t>3</w:t>
            </w:r>
          </w:p>
        </w:tc>
        <w:tc>
          <w:tcPr>
            <w:tcW w:w="960" w:type="dxa"/>
            <w:tcBorders>
              <w:top w:val="nil"/>
              <w:left w:val="nil"/>
              <w:bottom w:val="nil"/>
              <w:right w:val="nil"/>
            </w:tcBorders>
            <w:noWrap/>
            <w:vAlign w:val="bottom"/>
            <w:hideMark/>
          </w:tcPr>
          <w:p w14:paraId="68E31017" w14:textId="77777777" w:rsidR="00246555" w:rsidRDefault="008E1D2C" w:rsidP="004C44BD">
            <w:pPr>
              <w:jc w:val="center"/>
              <w:rPr>
                <w:sz w:val="22"/>
                <w:szCs w:val="22"/>
              </w:rPr>
            </w:pPr>
            <w:r>
              <w:rPr>
                <w:sz w:val="22"/>
                <w:szCs w:val="22"/>
              </w:rPr>
              <w:t>tests</w:t>
            </w:r>
          </w:p>
        </w:tc>
        <w:tc>
          <w:tcPr>
            <w:tcW w:w="1400" w:type="dxa"/>
            <w:tcBorders>
              <w:top w:val="nil"/>
              <w:left w:val="nil"/>
              <w:bottom w:val="nil"/>
              <w:right w:val="nil"/>
            </w:tcBorders>
            <w:noWrap/>
            <w:vAlign w:val="bottom"/>
            <w:hideMark/>
          </w:tcPr>
          <w:p w14:paraId="69ED416E" w14:textId="77777777" w:rsidR="00246555" w:rsidRDefault="00246555" w:rsidP="004C44BD">
            <w:pPr>
              <w:rPr>
                <w:sz w:val="22"/>
                <w:szCs w:val="22"/>
              </w:rPr>
            </w:pPr>
            <w:r>
              <w:rPr>
                <w:sz w:val="22"/>
                <w:szCs w:val="22"/>
              </w:rPr>
              <w:t xml:space="preserve"> $ </w:t>
            </w:r>
          </w:p>
        </w:tc>
        <w:tc>
          <w:tcPr>
            <w:tcW w:w="280" w:type="dxa"/>
            <w:tcBorders>
              <w:top w:val="nil"/>
              <w:left w:val="nil"/>
              <w:bottom w:val="nil"/>
              <w:right w:val="nil"/>
            </w:tcBorders>
            <w:noWrap/>
            <w:vAlign w:val="bottom"/>
            <w:hideMark/>
          </w:tcPr>
          <w:p w14:paraId="4DF41B8F" w14:textId="77777777" w:rsidR="00246555" w:rsidRDefault="00246555" w:rsidP="004C44BD">
            <w:pPr>
              <w:rPr>
                <w:sz w:val="22"/>
                <w:szCs w:val="22"/>
              </w:rPr>
            </w:pPr>
          </w:p>
        </w:tc>
        <w:tc>
          <w:tcPr>
            <w:tcW w:w="1960" w:type="dxa"/>
            <w:tcBorders>
              <w:top w:val="nil"/>
              <w:left w:val="nil"/>
              <w:bottom w:val="nil"/>
              <w:right w:val="nil"/>
            </w:tcBorders>
            <w:noWrap/>
            <w:vAlign w:val="bottom"/>
            <w:hideMark/>
          </w:tcPr>
          <w:p w14:paraId="28D22DCB" w14:textId="77777777" w:rsidR="00246555" w:rsidRDefault="00246555" w:rsidP="004C44BD">
            <w:pPr>
              <w:rPr>
                <w:sz w:val="22"/>
                <w:szCs w:val="22"/>
              </w:rPr>
            </w:pPr>
            <w:r>
              <w:rPr>
                <w:sz w:val="22"/>
                <w:szCs w:val="22"/>
              </w:rPr>
              <w:t xml:space="preserve"> $ </w:t>
            </w:r>
          </w:p>
        </w:tc>
      </w:tr>
      <w:tr w:rsidR="00246555" w14:paraId="7D9FBDCD" w14:textId="77777777" w:rsidTr="004C44BD">
        <w:trPr>
          <w:trHeight w:val="288"/>
        </w:trPr>
        <w:tc>
          <w:tcPr>
            <w:tcW w:w="4160" w:type="dxa"/>
            <w:tcBorders>
              <w:top w:val="nil"/>
              <w:left w:val="nil"/>
              <w:bottom w:val="nil"/>
              <w:right w:val="nil"/>
            </w:tcBorders>
            <w:noWrap/>
            <w:vAlign w:val="bottom"/>
            <w:hideMark/>
          </w:tcPr>
          <w:p w14:paraId="2EC28FE9" w14:textId="77777777" w:rsidR="00246555" w:rsidRDefault="008E1D2C" w:rsidP="004C44BD">
            <w:pPr>
              <w:rPr>
                <w:sz w:val="22"/>
                <w:szCs w:val="22"/>
              </w:rPr>
            </w:pPr>
            <w:r>
              <w:rPr>
                <w:sz w:val="22"/>
                <w:szCs w:val="22"/>
              </w:rPr>
              <w:t>Compaction (Nuclear Method)</w:t>
            </w:r>
          </w:p>
        </w:tc>
        <w:tc>
          <w:tcPr>
            <w:tcW w:w="740" w:type="dxa"/>
            <w:tcBorders>
              <w:top w:val="nil"/>
              <w:left w:val="nil"/>
              <w:bottom w:val="nil"/>
              <w:right w:val="nil"/>
            </w:tcBorders>
            <w:noWrap/>
            <w:vAlign w:val="bottom"/>
            <w:hideMark/>
          </w:tcPr>
          <w:p w14:paraId="7917ABCB" w14:textId="77777777" w:rsidR="00246555" w:rsidRDefault="00246555" w:rsidP="004C44BD">
            <w:pPr>
              <w:jc w:val="right"/>
              <w:rPr>
                <w:sz w:val="22"/>
                <w:szCs w:val="22"/>
              </w:rPr>
            </w:pPr>
            <w:r>
              <w:rPr>
                <w:sz w:val="22"/>
                <w:szCs w:val="22"/>
              </w:rPr>
              <w:t>40</w:t>
            </w:r>
          </w:p>
        </w:tc>
        <w:tc>
          <w:tcPr>
            <w:tcW w:w="960" w:type="dxa"/>
            <w:tcBorders>
              <w:top w:val="nil"/>
              <w:left w:val="nil"/>
              <w:bottom w:val="nil"/>
              <w:right w:val="nil"/>
            </w:tcBorders>
            <w:noWrap/>
            <w:vAlign w:val="bottom"/>
            <w:hideMark/>
          </w:tcPr>
          <w:p w14:paraId="1C2675E5" w14:textId="77777777" w:rsidR="00246555" w:rsidRDefault="008E1D2C" w:rsidP="004C44BD">
            <w:pPr>
              <w:jc w:val="center"/>
              <w:rPr>
                <w:sz w:val="22"/>
                <w:szCs w:val="22"/>
              </w:rPr>
            </w:pPr>
            <w:r>
              <w:rPr>
                <w:sz w:val="22"/>
                <w:szCs w:val="22"/>
              </w:rPr>
              <w:t>tests</w:t>
            </w:r>
          </w:p>
        </w:tc>
        <w:tc>
          <w:tcPr>
            <w:tcW w:w="1400" w:type="dxa"/>
            <w:tcBorders>
              <w:top w:val="nil"/>
              <w:left w:val="nil"/>
              <w:bottom w:val="nil"/>
              <w:right w:val="nil"/>
            </w:tcBorders>
            <w:noWrap/>
            <w:vAlign w:val="bottom"/>
            <w:hideMark/>
          </w:tcPr>
          <w:p w14:paraId="0A85A271" w14:textId="77777777" w:rsidR="00246555" w:rsidRDefault="00246555" w:rsidP="004C44BD">
            <w:pPr>
              <w:rPr>
                <w:sz w:val="22"/>
                <w:szCs w:val="22"/>
              </w:rPr>
            </w:pPr>
            <w:r>
              <w:rPr>
                <w:sz w:val="22"/>
                <w:szCs w:val="22"/>
              </w:rPr>
              <w:t xml:space="preserve"> $ </w:t>
            </w:r>
          </w:p>
        </w:tc>
        <w:tc>
          <w:tcPr>
            <w:tcW w:w="280" w:type="dxa"/>
            <w:tcBorders>
              <w:top w:val="nil"/>
              <w:left w:val="nil"/>
              <w:bottom w:val="nil"/>
              <w:right w:val="nil"/>
            </w:tcBorders>
            <w:noWrap/>
            <w:vAlign w:val="bottom"/>
            <w:hideMark/>
          </w:tcPr>
          <w:p w14:paraId="43B59122" w14:textId="77777777" w:rsidR="00246555" w:rsidRDefault="00246555" w:rsidP="004C44BD">
            <w:pPr>
              <w:rPr>
                <w:sz w:val="22"/>
                <w:szCs w:val="22"/>
              </w:rPr>
            </w:pPr>
          </w:p>
        </w:tc>
        <w:tc>
          <w:tcPr>
            <w:tcW w:w="1960" w:type="dxa"/>
            <w:tcBorders>
              <w:top w:val="nil"/>
              <w:left w:val="nil"/>
              <w:bottom w:val="nil"/>
              <w:right w:val="nil"/>
            </w:tcBorders>
            <w:noWrap/>
            <w:vAlign w:val="bottom"/>
            <w:hideMark/>
          </w:tcPr>
          <w:p w14:paraId="278D9527" w14:textId="77777777" w:rsidR="00246555" w:rsidRDefault="00246555" w:rsidP="004C44BD">
            <w:pPr>
              <w:rPr>
                <w:sz w:val="22"/>
                <w:szCs w:val="22"/>
              </w:rPr>
            </w:pPr>
            <w:r>
              <w:rPr>
                <w:sz w:val="22"/>
                <w:szCs w:val="22"/>
              </w:rPr>
              <w:t xml:space="preserve"> $ </w:t>
            </w:r>
          </w:p>
        </w:tc>
      </w:tr>
      <w:tr w:rsidR="008E1D2C" w14:paraId="21DD0B9C" w14:textId="77777777" w:rsidTr="004C44BD">
        <w:trPr>
          <w:trHeight w:val="288"/>
        </w:trPr>
        <w:tc>
          <w:tcPr>
            <w:tcW w:w="4160" w:type="dxa"/>
            <w:tcBorders>
              <w:top w:val="nil"/>
              <w:left w:val="nil"/>
              <w:bottom w:val="nil"/>
              <w:right w:val="nil"/>
            </w:tcBorders>
            <w:noWrap/>
            <w:vAlign w:val="bottom"/>
          </w:tcPr>
          <w:p w14:paraId="744149FF" w14:textId="77777777" w:rsidR="008E1D2C" w:rsidRPr="008E1D2C" w:rsidRDefault="008E1D2C" w:rsidP="004C44BD">
            <w:pPr>
              <w:rPr>
                <w:b/>
                <w:sz w:val="22"/>
                <w:szCs w:val="22"/>
              </w:rPr>
            </w:pPr>
            <w:r w:rsidRPr="008E1D2C">
              <w:rPr>
                <w:b/>
                <w:sz w:val="22"/>
                <w:szCs w:val="22"/>
              </w:rPr>
              <w:t>Concrete Testing</w:t>
            </w:r>
          </w:p>
        </w:tc>
        <w:tc>
          <w:tcPr>
            <w:tcW w:w="740" w:type="dxa"/>
            <w:tcBorders>
              <w:top w:val="nil"/>
              <w:left w:val="nil"/>
              <w:bottom w:val="nil"/>
              <w:right w:val="nil"/>
            </w:tcBorders>
            <w:noWrap/>
            <w:vAlign w:val="bottom"/>
          </w:tcPr>
          <w:p w14:paraId="07C0A477" w14:textId="77777777" w:rsidR="008E1D2C" w:rsidRDefault="008E1D2C" w:rsidP="004C44BD">
            <w:pPr>
              <w:jc w:val="right"/>
              <w:rPr>
                <w:sz w:val="22"/>
                <w:szCs w:val="22"/>
              </w:rPr>
            </w:pPr>
          </w:p>
        </w:tc>
        <w:tc>
          <w:tcPr>
            <w:tcW w:w="960" w:type="dxa"/>
            <w:tcBorders>
              <w:top w:val="nil"/>
              <w:left w:val="nil"/>
              <w:bottom w:val="nil"/>
              <w:right w:val="nil"/>
            </w:tcBorders>
            <w:noWrap/>
            <w:vAlign w:val="bottom"/>
          </w:tcPr>
          <w:p w14:paraId="04722135" w14:textId="77777777" w:rsidR="008E1D2C" w:rsidRDefault="008E1D2C" w:rsidP="004C44BD">
            <w:pPr>
              <w:jc w:val="center"/>
              <w:rPr>
                <w:sz w:val="22"/>
                <w:szCs w:val="22"/>
              </w:rPr>
            </w:pPr>
          </w:p>
        </w:tc>
        <w:tc>
          <w:tcPr>
            <w:tcW w:w="1400" w:type="dxa"/>
            <w:tcBorders>
              <w:top w:val="nil"/>
              <w:left w:val="nil"/>
              <w:bottom w:val="nil"/>
              <w:right w:val="nil"/>
            </w:tcBorders>
            <w:noWrap/>
            <w:vAlign w:val="bottom"/>
          </w:tcPr>
          <w:p w14:paraId="297095AB" w14:textId="77777777" w:rsidR="008E1D2C" w:rsidRDefault="008E1D2C" w:rsidP="004C44BD">
            <w:pPr>
              <w:rPr>
                <w:sz w:val="22"/>
                <w:szCs w:val="22"/>
              </w:rPr>
            </w:pPr>
          </w:p>
        </w:tc>
        <w:tc>
          <w:tcPr>
            <w:tcW w:w="280" w:type="dxa"/>
            <w:tcBorders>
              <w:top w:val="nil"/>
              <w:left w:val="nil"/>
              <w:bottom w:val="nil"/>
              <w:right w:val="nil"/>
            </w:tcBorders>
            <w:noWrap/>
            <w:vAlign w:val="bottom"/>
          </w:tcPr>
          <w:p w14:paraId="5F2A896D" w14:textId="77777777" w:rsidR="008E1D2C" w:rsidRDefault="008E1D2C" w:rsidP="004C44BD">
            <w:pPr>
              <w:rPr>
                <w:sz w:val="22"/>
                <w:szCs w:val="22"/>
              </w:rPr>
            </w:pPr>
          </w:p>
        </w:tc>
        <w:tc>
          <w:tcPr>
            <w:tcW w:w="1960" w:type="dxa"/>
            <w:tcBorders>
              <w:top w:val="nil"/>
              <w:left w:val="nil"/>
              <w:bottom w:val="nil"/>
              <w:right w:val="nil"/>
            </w:tcBorders>
            <w:noWrap/>
            <w:vAlign w:val="bottom"/>
          </w:tcPr>
          <w:p w14:paraId="7DE6FF4C" w14:textId="77777777" w:rsidR="008E1D2C" w:rsidRDefault="008E1D2C" w:rsidP="004C44BD">
            <w:pPr>
              <w:rPr>
                <w:sz w:val="22"/>
                <w:szCs w:val="22"/>
              </w:rPr>
            </w:pPr>
          </w:p>
        </w:tc>
      </w:tr>
      <w:tr w:rsidR="008E1D2C" w14:paraId="4D2BE7B3" w14:textId="77777777" w:rsidTr="004C44BD">
        <w:trPr>
          <w:trHeight w:val="288"/>
        </w:trPr>
        <w:tc>
          <w:tcPr>
            <w:tcW w:w="4160" w:type="dxa"/>
            <w:tcBorders>
              <w:top w:val="nil"/>
              <w:left w:val="nil"/>
              <w:bottom w:val="nil"/>
              <w:right w:val="nil"/>
            </w:tcBorders>
            <w:noWrap/>
            <w:vAlign w:val="bottom"/>
          </w:tcPr>
          <w:p w14:paraId="38132309" w14:textId="77777777" w:rsidR="008E1D2C" w:rsidRPr="008E1D2C" w:rsidRDefault="008E1D2C" w:rsidP="004C44BD">
            <w:pPr>
              <w:rPr>
                <w:sz w:val="22"/>
                <w:szCs w:val="22"/>
              </w:rPr>
            </w:pPr>
            <w:r>
              <w:rPr>
                <w:sz w:val="22"/>
                <w:szCs w:val="22"/>
              </w:rPr>
              <w:t>Compressive Strength (AASHTO T22 and T23)</w:t>
            </w:r>
          </w:p>
        </w:tc>
        <w:tc>
          <w:tcPr>
            <w:tcW w:w="740" w:type="dxa"/>
            <w:tcBorders>
              <w:top w:val="nil"/>
              <w:left w:val="nil"/>
              <w:bottom w:val="nil"/>
              <w:right w:val="nil"/>
            </w:tcBorders>
            <w:noWrap/>
            <w:vAlign w:val="bottom"/>
          </w:tcPr>
          <w:p w14:paraId="5133CF0F" w14:textId="77777777" w:rsidR="008E1D2C" w:rsidRDefault="008E1D2C" w:rsidP="004C44BD">
            <w:pPr>
              <w:jc w:val="right"/>
              <w:rPr>
                <w:sz w:val="22"/>
                <w:szCs w:val="22"/>
              </w:rPr>
            </w:pPr>
            <w:r>
              <w:rPr>
                <w:sz w:val="22"/>
                <w:szCs w:val="22"/>
              </w:rPr>
              <w:t>4</w:t>
            </w:r>
          </w:p>
        </w:tc>
        <w:tc>
          <w:tcPr>
            <w:tcW w:w="960" w:type="dxa"/>
            <w:tcBorders>
              <w:top w:val="nil"/>
              <w:left w:val="nil"/>
              <w:bottom w:val="nil"/>
              <w:right w:val="nil"/>
            </w:tcBorders>
            <w:noWrap/>
            <w:vAlign w:val="bottom"/>
          </w:tcPr>
          <w:p w14:paraId="4B9B5488" w14:textId="77777777" w:rsidR="008E1D2C" w:rsidRDefault="008E1D2C" w:rsidP="004C44BD">
            <w:pPr>
              <w:jc w:val="center"/>
              <w:rPr>
                <w:sz w:val="22"/>
                <w:szCs w:val="22"/>
              </w:rPr>
            </w:pPr>
            <w:r>
              <w:rPr>
                <w:sz w:val="22"/>
                <w:szCs w:val="22"/>
              </w:rPr>
              <w:t>tests</w:t>
            </w:r>
          </w:p>
        </w:tc>
        <w:tc>
          <w:tcPr>
            <w:tcW w:w="1400" w:type="dxa"/>
            <w:tcBorders>
              <w:top w:val="nil"/>
              <w:left w:val="nil"/>
              <w:bottom w:val="nil"/>
              <w:right w:val="nil"/>
            </w:tcBorders>
            <w:noWrap/>
            <w:vAlign w:val="bottom"/>
          </w:tcPr>
          <w:p w14:paraId="2106B655" w14:textId="77777777" w:rsidR="008E1D2C" w:rsidRDefault="008E1D2C" w:rsidP="004C44BD">
            <w:pPr>
              <w:rPr>
                <w:sz w:val="22"/>
                <w:szCs w:val="22"/>
              </w:rPr>
            </w:pPr>
            <w:r>
              <w:rPr>
                <w:sz w:val="22"/>
                <w:szCs w:val="22"/>
              </w:rPr>
              <w:t xml:space="preserve"> $</w:t>
            </w:r>
          </w:p>
        </w:tc>
        <w:tc>
          <w:tcPr>
            <w:tcW w:w="280" w:type="dxa"/>
            <w:tcBorders>
              <w:top w:val="nil"/>
              <w:left w:val="nil"/>
              <w:bottom w:val="nil"/>
              <w:right w:val="nil"/>
            </w:tcBorders>
            <w:noWrap/>
            <w:vAlign w:val="bottom"/>
          </w:tcPr>
          <w:p w14:paraId="198D94F3" w14:textId="77777777" w:rsidR="008E1D2C" w:rsidRDefault="008E1D2C" w:rsidP="004C44BD">
            <w:pPr>
              <w:rPr>
                <w:sz w:val="22"/>
                <w:szCs w:val="22"/>
              </w:rPr>
            </w:pPr>
          </w:p>
        </w:tc>
        <w:tc>
          <w:tcPr>
            <w:tcW w:w="1960" w:type="dxa"/>
            <w:tcBorders>
              <w:top w:val="nil"/>
              <w:left w:val="nil"/>
              <w:bottom w:val="nil"/>
              <w:right w:val="nil"/>
            </w:tcBorders>
            <w:noWrap/>
            <w:vAlign w:val="bottom"/>
          </w:tcPr>
          <w:p w14:paraId="6797FF59" w14:textId="77777777" w:rsidR="008E1D2C" w:rsidRDefault="008E1D2C" w:rsidP="004C44BD">
            <w:pPr>
              <w:rPr>
                <w:sz w:val="22"/>
                <w:szCs w:val="22"/>
              </w:rPr>
            </w:pPr>
            <w:r>
              <w:rPr>
                <w:sz w:val="22"/>
                <w:szCs w:val="22"/>
              </w:rPr>
              <w:t xml:space="preserve"> $</w:t>
            </w:r>
          </w:p>
        </w:tc>
      </w:tr>
      <w:tr w:rsidR="008E1D2C" w14:paraId="2D7A28F2" w14:textId="77777777" w:rsidTr="004C44BD">
        <w:trPr>
          <w:trHeight w:val="288"/>
        </w:trPr>
        <w:tc>
          <w:tcPr>
            <w:tcW w:w="4160" w:type="dxa"/>
            <w:tcBorders>
              <w:top w:val="nil"/>
              <w:left w:val="nil"/>
              <w:bottom w:val="nil"/>
              <w:right w:val="nil"/>
            </w:tcBorders>
            <w:noWrap/>
            <w:vAlign w:val="bottom"/>
          </w:tcPr>
          <w:p w14:paraId="2864AD39" w14:textId="77777777" w:rsidR="008E1D2C" w:rsidRDefault="008E1D2C" w:rsidP="004C44BD">
            <w:pPr>
              <w:rPr>
                <w:sz w:val="22"/>
                <w:szCs w:val="22"/>
              </w:rPr>
            </w:pPr>
            <w:r>
              <w:rPr>
                <w:sz w:val="22"/>
                <w:szCs w:val="22"/>
              </w:rPr>
              <w:t>Slump (AASHTO T119)</w:t>
            </w:r>
          </w:p>
        </w:tc>
        <w:tc>
          <w:tcPr>
            <w:tcW w:w="740" w:type="dxa"/>
            <w:tcBorders>
              <w:top w:val="nil"/>
              <w:left w:val="nil"/>
              <w:bottom w:val="nil"/>
              <w:right w:val="nil"/>
            </w:tcBorders>
            <w:noWrap/>
            <w:vAlign w:val="bottom"/>
          </w:tcPr>
          <w:p w14:paraId="39562C77" w14:textId="77777777" w:rsidR="008E1D2C" w:rsidRDefault="008E1D2C" w:rsidP="004C44BD">
            <w:pPr>
              <w:jc w:val="right"/>
              <w:rPr>
                <w:sz w:val="22"/>
                <w:szCs w:val="22"/>
              </w:rPr>
            </w:pPr>
            <w:r>
              <w:rPr>
                <w:sz w:val="22"/>
                <w:szCs w:val="22"/>
              </w:rPr>
              <w:t>2</w:t>
            </w:r>
          </w:p>
        </w:tc>
        <w:tc>
          <w:tcPr>
            <w:tcW w:w="960" w:type="dxa"/>
            <w:tcBorders>
              <w:top w:val="nil"/>
              <w:left w:val="nil"/>
              <w:bottom w:val="nil"/>
              <w:right w:val="nil"/>
            </w:tcBorders>
            <w:noWrap/>
            <w:vAlign w:val="bottom"/>
          </w:tcPr>
          <w:p w14:paraId="39F49305" w14:textId="77777777" w:rsidR="008E1D2C" w:rsidRDefault="008E1D2C" w:rsidP="004C44BD">
            <w:pPr>
              <w:jc w:val="center"/>
              <w:rPr>
                <w:sz w:val="22"/>
                <w:szCs w:val="22"/>
              </w:rPr>
            </w:pPr>
            <w:r>
              <w:rPr>
                <w:sz w:val="22"/>
                <w:szCs w:val="22"/>
              </w:rPr>
              <w:t>tests</w:t>
            </w:r>
          </w:p>
        </w:tc>
        <w:tc>
          <w:tcPr>
            <w:tcW w:w="1400" w:type="dxa"/>
            <w:tcBorders>
              <w:top w:val="nil"/>
              <w:left w:val="nil"/>
              <w:bottom w:val="nil"/>
              <w:right w:val="nil"/>
            </w:tcBorders>
            <w:noWrap/>
            <w:vAlign w:val="bottom"/>
          </w:tcPr>
          <w:p w14:paraId="76B8ECB9" w14:textId="77777777" w:rsidR="008E1D2C" w:rsidRDefault="008E1D2C" w:rsidP="004C44BD">
            <w:pPr>
              <w:rPr>
                <w:sz w:val="22"/>
                <w:szCs w:val="22"/>
              </w:rPr>
            </w:pPr>
            <w:r>
              <w:rPr>
                <w:sz w:val="22"/>
                <w:szCs w:val="22"/>
              </w:rPr>
              <w:t xml:space="preserve"> $</w:t>
            </w:r>
          </w:p>
        </w:tc>
        <w:tc>
          <w:tcPr>
            <w:tcW w:w="280" w:type="dxa"/>
            <w:tcBorders>
              <w:top w:val="nil"/>
              <w:left w:val="nil"/>
              <w:bottom w:val="nil"/>
              <w:right w:val="nil"/>
            </w:tcBorders>
            <w:noWrap/>
            <w:vAlign w:val="bottom"/>
          </w:tcPr>
          <w:p w14:paraId="2F5E611B" w14:textId="77777777" w:rsidR="008E1D2C" w:rsidRDefault="008E1D2C" w:rsidP="004C44BD">
            <w:pPr>
              <w:rPr>
                <w:sz w:val="22"/>
                <w:szCs w:val="22"/>
              </w:rPr>
            </w:pPr>
          </w:p>
        </w:tc>
        <w:tc>
          <w:tcPr>
            <w:tcW w:w="1960" w:type="dxa"/>
            <w:tcBorders>
              <w:top w:val="nil"/>
              <w:left w:val="nil"/>
              <w:bottom w:val="nil"/>
              <w:right w:val="nil"/>
            </w:tcBorders>
            <w:noWrap/>
            <w:vAlign w:val="bottom"/>
          </w:tcPr>
          <w:p w14:paraId="52C011DD" w14:textId="77777777" w:rsidR="008E1D2C" w:rsidRDefault="008E1D2C" w:rsidP="004C44BD">
            <w:pPr>
              <w:rPr>
                <w:sz w:val="22"/>
                <w:szCs w:val="22"/>
              </w:rPr>
            </w:pPr>
            <w:r>
              <w:rPr>
                <w:sz w:val="22"/>
                <w:szCs w:val="22"/>
              </w:rPr>
              <w:t xml:space="preserve"> $</w:t>
            </w:r>
          </w:p>
        </w:tc>
      </w:tr>
      <w:tr w:rsidR="008E1D2C" w14:paraId="28FA889F" w14:textId="77777777" w:rsidTr="004C44BD">
        <w:trPr>
          <w:trHeight w:val="288"/>
        </w:trPr>
        <w:tc>
          <w:tcPr>
            <w:tcW w:w="4160" w:type="dxa"/>
            <w:tcBorders>
              <w:top w:val="nil"/>
              <w:left w:val="nil"/>
              <w:bottom w:val="nil"/>
              <w:right w:val="nil"/>
            </w:tcBorders>
            <w:noWrap/>
            <w:vAlign w:val="bottom"/>
          </w:tcPr>
          <w:p w14:paraId="4281A7B4" w14:textId="77777777" w:rsidR="008E1D2C" w:rsidRDefault="008E1D2C" w:rsidP="004C44BD">
            <w:pPr>
              <w:rPr>
                <w:sz w:val="22"/>
                <w:szCs w:val="22"/>
              </w:rPr>
            </w:pPr>
            <w:r>
              <w:rPr>
                <w:sz w:val="22"/>
                <w:szCs w:val="22"/>
              </w:rPr>
              <w:t>Air Content (AASHTO T152)</w:t>
            </w:r>
          </w:p>
        </w:tc>
        <w:tc>
          <w:tcPr>
            <w:tcW w:w="740" w:type="dxa"/>
            <w:tcBorders>
              <w:top w:val="nil"/>
              <w:left w:val="nil"/>
              <w:bottom w:val="nil"/>
              <w:right w:val="nil"/>
            </w:tcBorders>
            <w:noWrap/>
            <w:vAlign w:val="bottom"/>
          </w:tcPr>
          <w:p w14:paraId="030B6B6D" w14:textId="77777777" w:rsidR="008E1D2C" w:rsidRDefault="008E1D2C" w:rsidP="004C44BD">
            <w:pPr>
              <w:jc w:val="right"/>
              <w:rPr>
                <w:sz w:val="22"/>
                <w:szCs w:val="22"/>
              </w:rPr>
            </w:pPr>
            <w:r>
              <w:rPr>
                <w:sz w:val="22"/>
                <w:szCs w:val="22"/>
              </w:rPr>
              <w:t>2</w:t>
            </w:r>
          </w:p>
        </w:tc>
        <w:tc>
          <w:tcPr>
            <w:tcW w:w="960" w:type="dxa"/>
            <w:tcBorders>
              <w:top w:val="nil"/>
              <w:left w:val="nil"/>
              <w:bottom w:val="nil"/>
              <w:right w:val="nil"/>
            </w:tcBorders>
            <w:noWrap/>
            <w:vAlign w:val="bottom"/>
          </w:tcPr>
          <w:p w14:paraId="6824EF90" w14:textId="77777777" w:rsidR="008E1D2C" w:rsidRDefault="008E1D2C" w:rsidP="004C44BD">
            <w:pPr>
              <w:jc w:val="center"/>
              <w:rPr>
                <w:sz w:val="22"/>
                <w:szCs w:val="22"/>
              </w:rPr>
            </w:pPr>
            <w:r>
              <w:rPr>
                <w:sz w:val="22"/>
                <w:szCs w:val="22"/>
              </w:rPr>
              <w:t>tests</w:t>
            </w:r>
          </w:p>
        </w:tc>
        <w:tc>
          <w:tcPr>
            <w:tcW w:w="1400" w:type="dxa"/>
            <w:tcBorders>
              <w:top w:val="nil"/>
              <w:left w:val="nil"/>
              <w:bottom w:val="nil"/>
              <w:right w:val="nil"/>
            </w:tcBorders>
            <w:noWrap/>
            <w:vAlign w:val="bottom"/>
          </w:tcPr>
          <w:p w14:paraId="6C0765A4" w14:textId="77777777" w:rsidR="008E1D2C" w:rsidRDefault="008E1D2C" w:rsidP="004C44BD">
            <w:pPr>
              <w:rPr>
                <w:sz w:val="22"/>
                <w:szCs w:val="22"/>
              </w:rPr>
            </w:pPr>
            <w:r>
              <w:rPr>
                <w:sz w:val="22"/>
                <w:szCs w:val="22"/>
              </w:rPr>
              <w:t xml:space="preserve"> $</w:t>
            </w:r>
          </w:p>
        </w:tc>
        <w:tc>
          <w:tcPr>
            <w:tcW w:w="280" w:type="dxa"/>
            <w:tcBorders>
              <w:top w:val="nil"/>
              <w:left w:val="nil"/>
              <w:bottom w:val="nil"/>
              <w:right w:val="nil"/>
            </w:tcBorders>
            <w:noWrap/>
            <w:vAlign w:val="bottom"/>
          </w:tcPr>
          <w:p w14:paraId="72D33EDC" w14:textId="77777777" w:rsidR="008E1D2C" w:rsidRDefault="008E1D2C" w:rsidP="004C44BD">
            <w:pPr>
              <w:rPr>
                <w:sz w:val="22"/>
                <w:szCs w:val="22"/>
              </w:rPr>
            </w:pPr>
          </w:p>
        </w:tc>
        <w:tc>
          <w:tcPr>
            <w:tcW w:w="1960" w:type="dxa"/>
            <w:tcBorders>
              <w:top w:val="nil"/>
              <w:left w:val="nil"/>
              <w:bottom w:val="nil"/>
              <w:right w:val="nil"/>
            </w:tcBorders>
            <w:noWrap/>
            <w:vAlign w:val="bottom"/>
          </w:tcPr>
          <w:p w14:paraId="2D1F688C" w14:textId="77777777" w:rsidR="008E1D2C" w:rsidRDefault="008E1D2C" w:rsidP="004C44BD">
            <w:pPr>
              <w:rPr>
                <w:sz w:val="22"/>
                <w:szCs w:val="22"/>
              </w:rPr>
            </w:pPr>
            <w:r>
              <w:rPr>
                <w:sz w:val="22"/>
                <w:szCs w:val="22"/>
              </w:rPr>
              <w:t xml:space="preserve"> $</w:t>
            </w:r>
          </w:p>
        </w:tc>
      </w:tr>
      <w:tr w:rsidR="008E1D2C" w14:paraId="7CF13DB2" w14:textId="77777777" w:rsidTr="004C44BD">
        <w:trPr>
          <w:trHeight w:val="288"/>
        </w:trPr>
        <w:tc>
          <w:tcPr>
            <w:tcW w:w="4160" w:type="dxa"/>
            <w:tcBorders>
              <w:top w:val="nil"/>
              <w:left w:val="nil"/>
              <w:bottom w:val="nil"/>
              <w:right w:val="nil"/>
            </w:tcBorders>
            <w:noWrap/>
            <w:vAlign w:val="bottom"/>
          </w:tcPr>
          <w:p w14:paraId="2E57F35C" w14:textId="77777777" w:rsidR="008E1D2C" w:rsidRDefault="008E1D2C" w:rsidP="004C44BD">
            <w:pPr>
              <w:rPr>
                <w:sz w:val="22"/>
                <w:szCs w:val="22"/>
              </w:rPr>
            </w:pPr>
            <w:r>
              <w:rPr>
                <w:sz w:val="22"/>
                <w:szCs w:val="22"/>
              </w:rPr>
              <w:t>Unit Weight and Yield (AASHTO T121)</w:t>
            </w:r>
          </w:p>
        </w:tc>
        <w:tc>
          <w:tcPr>
            <w:tcW w:w="740" w:type="dxa"/>
            <w:tcBorders>
              <w:top w:val="nil"/>
              <w:left w:val="nil"/>
              <w:bottom w:val="nil"/>
              <w:right w:val="nil"/>
            </w:tcBorders>
            <w:noWrap/>
            <w:vAlign w:val="bottom"/>
          </w:tcPr>
          <w:p w14:paraId="7F1FE1B7" w14:textId="77777777" w:rsidR="008E1D2C" w:rsidRDefault="008E1D2C" w:rsidP="004C44BD">
            <w:pPr>
              <w:jc w:val="right"/>
              <w:rPr>
                <w:sz w:val="22"/>
                <w:szCs w:val="22"/>
              </w:rPr>
            </w:pPr>
            <w:r>
              <w:rPr>
                <w:sz w:val="22"/>
                <w:szCs w:val="22"/>
              </w:rPr>
              <w:t>1</w:t>
            </w:r>
          </w:p>
        </w:tc>
        <w:tc>
          <w:tcPr>
            <w:tcW w:w="960" w:type="dxa"/>
            <w:tcBorders>
              <w:top w:val="nil"/>
              <w:left w:val="nil"/>
              <w:bottom w:val="nil"/>
              <w:right w:val="nil"/>
            </w:tcBorders>
            <w:noWrap/>
            <w:vAlign w:val="bottom"/>
          </w:tcPr>
          <w:p w14:paraId="05232CC2" w14:textId="77777777" w:rsidR="008E1D2C" w:rsidRDefault="008E1D2C" w:rsidP="004C44BD">
            <w:pPr>
              <w:jc w:val="center"/>
              <w:rPr>
                <w:sz w:val="22"/>
                <w:szCs w:val="22"/>
              </w:rPr>
            </w:pPr>
            <w:r>
              <w:rPr>
                <w:sz w:val="22"/>
                <w:szCs w:val="22"/>
              </w:rPr>
              <w:t>test</w:t>
            </w:r>
          </w:p>
        </w:tc>
        <w:tc>
          <w:tcPr>
            <w:tcW w:w="1400" w:type="dxa"/>
            <w:tcBorders>
              <w:top w:val="nil"/>
              <w:left w:val="nil"/>
              <w:bottom w:val="nil"/>
              <w:right w:val="nil"/>
            </w:tcBorders>
            <w:noWrap/>
            <w:vAlign w:val="bottom"/>
          </w:tcPr>
          <w:p w14:paraId="3178CAF2" w14:textId="77777777" w:rsidR="008E1D2C" w:rsidRDefault="008E1D2C" w:rsidP="004C44BD">
            <w:pPr>
              <w:rPr>
                <w:sz w:val="22"/>
                <w:szCs w:val="22"/>
              </w:rPr>
            </w:pPr>
            <w:r>
              <w:rPr>
                <w:sz w:val="22"/>
                <w:szCs w:val="22"/>
              </w:rPr>
              <w:t xml:space="preserve"> $</w:t>
            </w:r>
          </w:p>
        </w:tc>
        <w:tc>
          <w:tcPr>
            <w:tcW w:w="280" w:type="dxa"/>
            <w:tcBorders>
              <w:top w:val="nil"/>
              <w:left w:val="nil"/>
              <w:bottom w:val="nil"/>
              <w:right w:val="nil"/>
            </w:tcBorders>
            <w:noWrap/>
            <w:vAlign w:val="bottom"/>
          </w:tcPr>
          <w:p w14:paraId="020E6FCC" w14:textId="77777777" w:rsidR="008E1D2C" w:rsidRDefault="008E1D2C" w:rsidP="004C44BD">
            <w:pPr>
              <w:rPr>
                <w:sz w:val="22"/>
                <w:szCs w:val="22"/>
              </w:rPr>
            </w:pPr>
          </w:p>
        </w:tc>
        <w:tc>
          <w:tcPr>
            <w:tcW w:w="1960" w:type="dxa"/>
            <w:tcBorders>
              <w:top w:val="nil"/>
              <w:left w:val="nil"/>
              <w:bottom w:val="nil"/>
              <w:right w:val="nil"/>
            </w:tcBorders>
            <w:noWrap/>
            <w:vAlign w:val="bottom"/>
          </w:tcPr>
          <w:p w14:paraId="7EE39C54" w14:textId="77777777" w:rsidR="008E1D2C" w:rsidRDefault="008E1D2C" w:rsidP="004C44BD">
            <w:pPr>
              <w:rPr>
                <w:sz w:val="22"/>
                <w:szCs w:val="22"/>
              </w:rPr>
            </w:pPr>
            <w:r>
              <w:rPr>
                <w:sz w:val="22"/>
                <w:szCs w:val="22"/>
              </w:rPr>
              <w:t xml:space="preserve"> $</w:t>
            </w:r>
          </w:p>
        </w:tc>
      </w:tr>
      <w:tr w:rsidR="00246555" w14:paraId="19949F22" w14:textId="77777777" w:rsidTr="004C44BD">
        <w:trPr>
          <w:trHeight w:val="288"/>
        </w:trPr>
        <w:tc>
          <w:tcPr>
            <w:tcW w:w="4160" w:type="dxa"/>
            <w:tcBorders>
              <w:top w:val="nil"/>
              <w:left w:val="nil"/>
              <w:bottom w:val="nil"/>
              <w:right w:val="nil"/>
            </w:tcBorders>
            <w:noWrap/>
            <w:vAlign w:val="bottom"/>
            <w:hideMark/>
          </w:tcPr>
          <w:p w14:paraId="4DD8DE42" w14:textId="77777777" w:rsidR="00246555" w:rsidRDefault="00246555" w:rsidP="004C44BD">
            <w:pPr>
              <w:rPr>
                <w:sz w:val="22"/>
                <w:szCs w:val="22"/>
              </w:rPr>
            </w:pPr>
            <w:r>
              <w:rPr>
                <w:sz w:val="22"/>
                <w:szCs w:val="22"/>
              </w:rPr>
              <w:t xml:space="preserve">Trip Charge (mileage, Vehicle, time) </w:t>
            </w:r>
          </w:p>
        </w:tc>
        <w:tc>
          <w:tcPr>
            <w:tcW w:w="740" w:type="dxa"/>
            <w:tcBorders>
              <w:top w:val="nil"/>
              <w:left w:val="nil"/>
              <w:bottom w:val="nil"/>
              <w:right w:val="nil"/>
            </w:tcBorders>
            <w:noWrap/>
            <w:vAlign w:val="bottom"/>
            <w:hideMark/>
          </w:tcPr>
          <w:p w14:paraId="13D368EA" w14:textId="77777777" w:rsidR="00246555" w:rsidRDefault="008E1D2C" w:rsidP="004C44BD">
            <w:pPr>
              <w:jc w:val="right"/>
              <w:rPr>
                <w:sz w:val="22"/>
                <w:szCs w:val="22"/>
              </w:rPr>
            </w:pPr>
            <w:r>
              <w:rPr>
                <w:sz w:val="22"/>
                <w:szCs w:val="22"/>
              </w:rPr>
              <w:t>20</w:t>
            </w:r>
          </w:p>
        </w:tc>
        <w:tc>
          <w:tcPr>
            <w:tcW w:w="960" w:type="dxa"/>
            <w:tcBorders>
              <w:top w:val="nil"/>
              <w:left w:val="nil"/>
              <w:bottom w:val="nil"/>
              <w:right w:val="nil"/>
            </w:tcBorders>
            <w:noWrap/>
            <w:vAlign w:val="bottom"/>
            <w:hideMark/>
          </w:tcPr>
          <w:p w14:paraId="306C91CE" w14:textId="77777777" w:rsidR="00246555" w:rsidRDefault="00246555" w:rsidP="004C44BD">
            <w:pPr>
              <w:jc w:val="center"/>
              <w:rPr>
                <w:sz w:val="22"/>
                <w:szCs w:val="22"/>
              </w:rPr>
            </w:pPr>
            <w:r>
              <w:rPr>
                <w:sz w:val="22"/>
                <w:szCs w:val="22"/>
              </w:rPr>
              <w:t>trips</w:t>
            </w:r>
          </w:p>
        </w:tc>
        <w:tc>
          <w:tcPr>
            <w:tcW w:w="1400" w:type="dxa"/>
            <w:tcBorders>
              <w:top w:val="nil"/>
              <w:left w:val="nil"/>
              <w:bottom w:val="nil"/>
              <w:right w:val="nil"/>
            </w:tcBorders>
            <w:noWrap/>
            <w:vAlign w:val="bottom"/>
            <w:hideMark/>
          </w:tcPr>
          <w:p w14:paraId="50225989" w14:textId="77777777" w:rsidR="00246555" w:rsidRDefault="00246555" w:rsidP="004C44BD">
            <w:pPr>
              <w:rPr>
                <w:sz w:val="22"/>
                <w:szCs w:val="22"/>
              </w:rPr>
            </w:pPr>
            <w:r>
              <w:rPr>
                <w:sz w:val="22"/>
                <w:szCs w:val="22"/>
              </w:rPr>
              <w:t xml:space="preserve"> $ </w:t>
            </w:r>
          </w:p>
        </w:tc>
        <w:tc>
          <w:tcPr>
            <w:tcW w:w="280" w:type="dxa"/>
            <w:tcBorders>
              <w:top w:val="nil"/>
              <w:left w:val="nil"/>
              <w:bottom w:val="nil"/>
              <w:right w:val="nil"/>
            </w:tcBorders>
            <w:noWrap/>
            <w:vAlign w:val="bottom"/>
            <w:hideMark/>
          </w:tcPr>
          <w:p w14:paraId="50D1C478" w14:textId="77777777" w:rsidR="00246555" w:rsidRDefault="00246555" w:rsidP="004C44BD">
            <w:pPr>
              <w:rPr>
                <w:sz w:val="22"/>
                <w:szCs w:val="22"/>
              </w:rPr>
            </w:pPr>
          </w:p>
        </w:tc>
        <w:tc>
          <w:tcPr>
            <w:tcW w:w="1960" w:type="dxa"/>
            <w:tcBorders>
              <w:top w:val="nil"/>
              <w:left w:val="nil"/>
              <w:bottom w:val="nil"/>
              <w:right w:val="nil"/>
            </w:tcBorders>
            <w:noWrap/>
            <w:vAlign w:val="bottom"/>
            <w:hideMark/>
          </w:tcPr>
          <w:p w14:paraId="1A6B186C" w14:textId="77777777" w:rsidR="00246555" w:rsidRDefault="00246555" w:rsidP="004C44BD">
            <w:pPr>
              <w:rPr>
                <w:sz w:val="22"/>
                <w:szCs w:val="22"/>
              </w:rPr>
            </w:pPr>
            <w:r>
              <w:rPr>
                <w:sz w:val="22"/>
                <w:szCs w:val="22"/>
              </w:rPr>
              <w:t xml:space="preserve"> $ </w:t>
            </w:r>
          </w:p>
        </w:tc>
      </w:tr>
    </w:tbl>
    <w:p w14:paraId="75A9A228" w14:textId="77777777" w:rsidR="00246555" w:rsidRDefault="00246555" w:rsidP="00246555">
      <w:pPr>
        <w:tabs>
          <w:tab w:val="left" w:pos="8640"/>
        </w:tabs>
        <w:rPr>
          <w:rFonts w:ascii="Arial" w:eastAsia="Arial Unicode MS" w:hAnsi="Arial" w:cs="Arial"/>
          <w:b/>
          <w:sz w:val="16"/>
          <w:szCs w:val="16"/>
        </w:rPr>
      </w:pPr>
    </w:p>
    <w:p w14:paraId="07BECB53" w14:textId="77777777" w:rsidR="00246555" w:rsidRDefault="00246555" w:rsidP="00246555">
      <w:pPr>
        <w:tabs>
          <w:tab w:val="left" w:pos="8640"/>
        </w:tabs>
        <w:rPr>
          <w:rFonts w:ascii="Arial" w:eastAsia="Arial Unicode MS" w:hAnsi="Arial" w:cs="Arial"/>
          <w:b/>
          <w:sz w:val="16"/>
          <w:szCs w:val="16"/>
        </w:rPr>
      </w:pPr>
    </w:p>
    <w:p w14:paraId="3D8AED1E" w14:textId="77777777" w:rsidR="00246555" w:rsidRDefault="00246555" w:rsidP="00246555">
      <w:pPr>
        <w:tabs>
          <w:tab w:val="left" w:pos="8640"/>
        </w:tabs>
        <w:rPr>
          <w:rFonts w:ascii="Arial" w:eastAsia="Arial Unicode MS" w:hAnsi="Arial" w:cs="Arial"/>
          <w:b/>
          <w:sz w:val="16"/>
          <w:szCs w:val="16"/>
        </w:rPr>
      </w:pPr>
      <w:r>
        <w:rPr>
          <w:rFonts w:ascii="Arial" w:eastAsia="Arial Unicode MS" w:hAnsi="Arial" w:cs="Arial"/>
          <w:b/>
          <w:sz w:val="16"/>
          <w:szCs w:val="16"/>
        </w:rPr>
        <w:t xml:space="preserve">                                                                                                                        </w:t>
      </w:r>
    </w:p>
    <w:p w14:paraId="15B77A0F" w14:textId="77777777" w:rsidR="00246555" w:rsidRDefault="00246555" w:rsidP="00246555">
      <w:pPr>
        <w:tabs>
          <w:tab w:val="left" w:pos="8640"/>
        </w:tabs>
        <w:rPr>
          <w:rFonts w:ascii="Arial" w:eastAsia="Arial Unicode MS" w:hAnsi="Arial" w:cs="Arial"/>
          <w:b/>
          <w:sz w:val="16"/>
          <w:szCs w:val="16"/>
        </w:rPr>
      </w:pPr>
    </w:p>
    <w:p w14:paraId="3AD242FA" w14:textId="77777777" w:rsidR="00246555" w:rsidRDefault="00246555" w:rsidP="00246555">
      <w:pPr>
        <w:tabs>
          <w:tab w:val="left" w:pos="8640"/>
        </w:tabs>
        <w:rPr>
          <w:rFonts w:ascii="Arial" w:eastAsia="Arial Unicode MS" w:hAnsi="Arial" w:cs="Arial"/>
          <w:b/>
          <w:sz w:val="16"/>
          <w:szCs w:val="16"/>
        </w:rPr>
      </w:pPr>
      <w:r>
        <w:rPr>
          <w:rFonts w:ascii="Arial" w:eastAsia="Arial Unicode MS" w:hAnsi="Arial" w:cs="Arial"/>
          <w:b/>
          <w:sz w:val="16"/>
          <w:szCs w:val="16"/>
        </w:rPr>
        <w:t>TOTAL:</w:t>
      </w:r>
    </w:p>
    <w:p w14:paraId="2F604D22" w14:textId="77777777" w:rsidR="00246555" w:rsidRDefault="00246555" w:rsidP="00246555">
      <w:pPr>
        <w:tabs>
          <w:tab w:val="left" w:pos="8640"/>
        </w:tabs>
        <w:rPr>
          <w:rFonts w:ascii="Arial" w:eastAsia="Arial Unicode MS" w:hAnsi="Arial" w:cs="Arial"/>
          <w:b/>
          <w:sz w:val="16"/>
          <w:szCs w:val="16"/>
        </w:rPr>
      </w:pPr>
    </w:p>
    <w:p w14:paraId="1C7BE2CD" w14:textId="77777777" w:rsidR="00246555" w:rsidRPr="00B954B0" w:rsidRDefault="00246555" w:rsidP="00246555">
      <w:pPr>
        <w:tabs>
          <w:tab w:val="left" w:pos="8640"/>
        </w:tabs>
        <w:rPr>
          <w:rFonts w:ascii="Arial" w:eastAsia="Arial Unicode MS" w:hAnsi="Arial" w:cs="Arial"/>
          <w:b/>
          <w:sz w:val="16"/>
          <w:szCs w:val="16"/>
        </w:rPr>
      </w:pPr>
    </w:p>
    <w:p w14:paraId="57B896F5" w14:textId="77777777" w:rsidR="00246555" w:rsidRPr="00B954B0" w:rsidRDefault="00246555" w:rsidP="00246555">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__________________________________________________________________$____________________</w:t>
      </w:r>
    </w:p>
    <w:p w14:paraId="5F840F97" w14:textId="77777777" w:rsidR="00246555" w:rsidRPr="00B954B0" w:rsidRDefault="00246555" w:rsidP="00246555">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t>
      </w:r>
      <w:r w:rsidR="008E1D2C">
        <w:rPr>
          <w:rFonts w:ascii="Arial" w:eastAsia="Arial Unicode MS" w:hAnsi="Arial" w:cs="Arial"/>
          <w:sz w:val="16"/>
          <w:szCs w:val="16"/>
        </w:rPr>
        <w:t xml:space="preserve">              (Written </w:t>
      </w:r>
      <w:proofErr w:type="gramStart"/>
      <w:r w:rsidR="008E1D2C">
        <w:rPr>
          <w:rFonts w:ascii="Arial" w:eastAsia="Arial Unicode MS" w:hAnsi="Arial" w:cs="Arial"/>
          <w:sz w:val="16"/>
          <w:szCs w:val="16"/>
        </w:rPr>
        <w:t xml:space="preserve">Value)  </w:t>
      </w:r>
      <w:r w:rsidRPr="00B954B0">
        <w:rPr>
          <w:rFonts w:ascii="Arial" w:eastAsia="Arial Unicode MS" w:hAnsi="Arial" w:cs="Arial"/>
          <w:sz w:val="16"/>
          <w:szCs w:val="16"/>
        </w:rPr>
        <w:t xml:space="preserve"> </w:t>
      </w:r>
      <w:proofErr w:type="gramEnd"/>
      <w:r w:rsidRPr="00B954B0">
        <w:rPr>
          <w:rFonts w:ascii="Arial" w:eastAsia="Arial Unicode MS" w:hAnsi="Arial" w:cs="Arial"/>
          <w:sz w:val="16"/>
          <w:szCs w:val="16"/>
        </w:rPr>
        <w:t xml:space="preserve">                                                                       </w:t>
      </w:r>
      <w:r>
        <w:rPr>
          <w:rFonts w:ascii="Arial" w:eastAsia="Arial Unicode MS" w:hAnsi="Arial" w:cs="Arial"/>
          <w:sz w:val="16"/>
          <w:szCs w:val="16"/>
        </w:rPr>
        <w:t xml:space="preserve">                    </w:t>
      </w:r>
      <w:r w:rsidRPr="00B954B0">
        <w:rPr>
          <w:rFonts w:ascii="Arial" w:eastAsia="Arial Unicode MS" w:hAnsi="Arial" w:cs="Arial"/>
          <w:sz w:val="16"/>
          <w:szCs w:val="16"/>
        </w:rPr>
        <w:t>(Dollar Amount)</w:t>
      </w:r>
    </w:p>
    <w:p w14:paraId="685704D8" w14:textId="77777777" w:rsidR="00246555" w:rsidRPr="00B954B0" w:rsidRDefault="00246555" w:rsidP="00246555">
      <w:pPr>
        <w:tabs>
          <w:tab w:val="left" w:pos="8640"/>
        </w:tabs>
        <w:rPr>
          <w:rFonts w:ascii="Arial" w:eastAsia="Arial Unicode MS" w:hAnsi="Arial" w:cs="Arial"/>
          <w:b/>
          <w:sz w:val="16"/>
          <w:szCs w:val="16"/>
        </w:rPr>
      </w:pPr>
    </w:p>
    <w:p w14:paraId="6D61CF5F" w14:textId="77777777" w:rsidR="00246555" w:rsidRPr="00B954B0" w:rsidRDefault="00246555" w:rsidP="00246555">
      <w:pPr>
        <w:tabs>
          <w:tab w:val="left" w:pos="8640"/>
        </w:tabs>
        <w:rPr>
          <w:rFonts w:ascii="Arial" w:eastAsia="Arial Unicode MS" w:hAnsi="Arial" w:cs="Arial"/>
          <w:i/>
          <w:sz w:val="16"/>
          <w:szCs w:val="16"/>
        </w:rPr>
      </w:pPr>
    </w:p>
    <w:p w14:paraId="5C5D67D8" w14:textId="77777777" w:rsidR="00246555" w:rsidRPr="00B954B0" w:rsidRDefault="00246555" w:rsidP="00246555">
      <w:pPr>
        <w:tabs>
          <w:tab w:val="left" w:pos="8640"/>
        </w:tabs>
        <w:rPr>
          <w:rFonts w:ascii="Arial" w:eastAsia="Arial Unicode MS" w:hAnsi="Arial" w:cs="Arial"/>
          <w:sz w:val="16"/>
          <w:szCs w:val="16"/>
        </w:rPr>
      </w:pPr>
    </w:p>
    <w:p w14:paraId="0665BEE3" w14:textId="77777777" w:rsidR="00246555" w:rsidRPr="00B954B0" w:rsidRDefault="00246555" w:rsidP="00246555">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0858AFC8" w14:textId="77777777" w:rsidR="00246555" w:rsidRPr="00B954B0" w:rsidRDefault="00246555" w:rsidP="00246555">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Pr>
          <w:rFonts w:ascii="Arial" w:eastAsia="Arial Unicode MS" w:hAnsi="Arial" w:cs="Arial"/>
          <w:b/>
          <w:sz w:val="16"/>
          <w:szCs w:val="16"/>
          <w:u w:val="single"/>
        </w:rPr>
        <w:t>9</w:t>
      </w:r>
      <w:r w:rsidRPr="00B954B0">
        <w:rPr>
          <w:rFonts w:ascii="Arial" w:eastAsia="Arial Unicode MS" w:hAnsi="Arial" w:cs="Arial"/>
          <w:b/>
          <w:sz w:val="16"/>
          <w:szCs w:val="16"/>
          <w:u w:val="single"/>
        </w:rPr>
        <w:t>0 days</w:t>
      </w:r>
      <w:r w:rsidRPr="00B954B0">
        <w:rPr>
          <w:rFonts w:ascii="Arial" w:eastAsia="Arial Unicode MS" w:hAnsi="Arial" w:cs="Arial"/>
          <w:sz w:val="16"/>
          <w:szCs w:val="16"/>
        </w:rPr>
        <w:t xml:space="preserve"> after the bid opening.  If this bid is </w:t>
      </w:r>
      <w:proofErr w:type="gramStart"/>
      <w:r w:rsidRPr="00B954B0">
        <w:rPr>
          <w:rFonts w:ascii="Arial" w:eastAsia="Arial Unicode MS" w:hAnsi="Arial" w:cs="Arial"/>
          <w:sz w:val="16"/>
          <w:szCs w:val="16"/>
        </w:rPr>
        <w:t>accepted</w:t>
      </w:r>
      <w:proofErr w:type="gramEnd"/>
      <w:r w:rsidRPr="00B954B0">
        <w:rPr>
          <w:rFonts w:ascii="Arial" w:eastAsia="Arial Unicode MS" w:hAnsi="Arial" w:cs="Arial"/>
          <w:sz w:val="16"/>
          <w:szCs w:val="16"/>
        </w:rPr>
        <w:t xml:space="preserve"> I agree to execute a Contract and/or a Purchase Order with the Mille Lacs Band of Ojibwe along with furnishing all required bonding (if required) and insurances.</w:t>
      </w:r>
    </w:p>
    <w:p w14:paraId="4D5C50AA" w14:textId="77777777" w:rsidR="00246555" w:rsidRDefault="00246555" w:rsidP="00246555">
      <w:pPr>
        <w:tabs>
          <w:tab w:val="left" w:pos="8640"/>
        </w:tabs>
        <w:rPr>
          <w:rFonts w:ascii="Arial" w:eastAsia="Arial Unicode MS" w:hAnsi="Arial" w:cs="Arial"/>
          <w:sz w:val="16"/>
          <w:szCs w:val="16"/>
        </w:rPr>
      </w:pPr>
    </w:p>
    <w:p w14:paraId="698F6EC2" w14:textId="77777777" w:rsidR="00246555" w:rsidRPr="00B954B0" w:rsidRDefault="00246555" w:rsidP="00246555">
      <w:pPr>
        <w:tabs>
          <w:tab w:val="left" w:pos="8640"/>
        </w:tabs>
        <w:rPr>
          <w:rFonts w:ascii="Arial" w:eastAsia="Arial Unicode MS" w:hAnsi="Arial" w:cs="Arial"/>
          <w:sz w:val="16"/>
          <w:szCs w:val="16"/>
        </w:rPr>
      </w:pPr>
    </w:p>
    <w:p w14:paraId="3E9902FC" w14:textId="77777777" w:rsidR="00246555" w:rsidRPr="00B954B0" w:rsidRDefault="00246555" w:rsidP="00246555">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0F1456B7" w14:textId="77777777" w:rsidR="00246555" w:rsidRPr="00B954B0" w:rsidRDefault="00246555" w:rsidP="00246555">
      <w:pPr>
        <w:numPr>
          <w:ilvl w:val="0"/>
          <w:numId w:val="14"/>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1A4F63CE" w14:textId="77777777" w:rsidR="00246555" w:rsidRPr="00B954B0" w:rsidRDefault="00246555" w:rsidP="00246555">
      <w:pPr>
        <w:numPr>
          <w:ilvl w:val="0"/>
          <w:numId w:val="14"/>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72B48796" w14:textId="77777777" w:rsidR="00246555" w:rsidRPr="00B954B0" w:rsidRDefault="00246555" w:rsidP="00246555">
      <w:pPr>
        <w:numPr>
          <w:ilvl w:val="0"/>
          <w:numId w:val="14"/>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12C276B6" w14:textId="77777777" w:rsidR="00246555" w:rsidRDefault="00246555" w:rsidP="00246555">
      <w:pPr>
        <w:tabs>
          <w:tab w:val="left" w:pos="8640"/>
        </w:tabs>
        <w:rPr>
          <w:rFonts w:ascii="Arial" w:eastAsia="Arial Unicode MS" w:hAnsi="Arial" w:cs="Arial"/>
          <w:b/>
          <w:sz w:val="16"/>
          <w:szCs w:val="16"/>
          <w:u w:val="single"/>
        </w:rPr>
      </w:pPr>
    </w:p>
    <w:p w14:paraId="4950E947" w14:textId="77777777" w:rsidR="00246555" w:rsidRPr="00B954B0" w:rsidRDefault="00246555" w:rsidP="00246555">
      <w:pPr>
        <w:tabs>
          <w:tab w:val="left" w:pos="8640"/>
        </w:tabs>
        <w:rPr>
          <w:rFonts w:ascii="Arial" w:eastAsia="Arial Unicode MS" w:hAnsi="Arial" w:cs="Arial"/>
          <w:b/>
          <w:sz w:val="16"/>
          <w:szCs w:val="16"/>
          <w:u w:val="single"/>
        </w:rPr>
      </w:pPr>
    </w:p>
    <w:p w14:paraId="4012155F" w14:textId="77777777" w:rsidR="00246555" w:rsidRPr="00B954B0" w:rsidRDefault="00246555" w:rsidP="00246555">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w:t>
      </w:r>
      <w:proofErr w:type="gramStart"/>
      <w:r w:rsidRPr="00B954B0">
        <w:rPr>
          <w:rFonts w:ascii="Arial" w:eastAsia="Arial Unicode MS" w:hAnsi="Arial" w:cs="Arial"/>
          <w:b/>
          <w:sz w:val="16"/>
          <w:szCs w:val="16"/>
        </w:rPr>
        <w:t>TITLE:_</w:t>
      </w:r>
      <w:proofErr w:type="gramEnd"/>
      <w:r w:rsidRPr="00B954B0">
        <w:rPr>
          <w:rFonts w:ascii="Arial" w:eastAsia="Arial Unicode MS" w:hAnsi="Arial" w:cs="Arial"/>
          <w:b/>
          <w:sz w:val="16"/>
          <w:szCs w:val="16"/>
        </w:rPr>
        <w:t>_______________________</w:t>
      </w:r>
    </w:p>
    <w:p w14:paraId="10CAA96B" w14:textId="77777777" w:rsidR="00246555" w:rsidRPr="00B954B0" w:rsidRDefault="00246555" w:rsidP="00246555">
      <w:pPr>
        <w:tabs>
          <w:tab w:val="left" w:pos="8640"/>
        </w:tabs>
        <w:rPr>
          <w:rFonts w:ascii="Arial" w:eastAsia="Arial Unicode MS" w:hAnsi="Arial" w:cs="Arial"/>
          <w:b/>
          <w:sz w:val="16"/>
          <w:szCs w:val="16"/>
        </w:rPr>
      </w:pPr>
    </w:p>
    <w:p w14:paraId="49D2216C" w14:textId="77777777" w:rsidR="00246555" w:rsidRPr="00B954B0" w:rsidRDefault="00246555" w:rsidP="00246555">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w:t>
      </w:r>
      <w:proofErr w:type="gramStart"/>
      <w:r w:rsidRPr="00B954B0">
        <w:rPr>
          <w:rFonts w:ascii="Arial" w:eastAsia="Arial Unicode MS" w:hAnsi="Arial" w:cs="Arial"/>
          <w:b/>
          <w:sz w:val="16"/>
          <w:szCs w:val="16"/>
        </w:rPr>
        <w:t>DATE:_</w:t>
      </w:r>
      <w:proofErr w:type="gramEnd"/>
      <w:r w:rsidRPr="00B954B0">
        <w:rPr>
          <w:rFonts w:ascii="Arial" w:eastAsia="Arial Unicode MS" w:hAnsi="Arial" w:cs="Arial"/>
          <w:b/>
          <w:sz w:val="16"/>
          <w:szCs w:val="16"/>
        </w:rPr>
        <w:t>___________________</w:t>
      </w:r>
    </w:p>
    <w:p w14:paraId="1D5904E1" w14:textId="77777777" w:rsidR="00246555" w:rsidRPr="00B954B0" w:rsidRDefault="00246555" w:rsidP="00246555">
      <w:pPr>
        <w:tabs>
          <w:tab w:val="left" w:pos="8640"/>
        </w:tabs>
        <w:rPr>
          <w:rFonts w:ascii="Arial" w:eastAsia="Arial Unicode MS" w:hAnsi="Arial" w:cs="Arial"/>
          <w:b/>
          <w:sz w:val="16"/>
          <w:szCs w:val="16"/>
        </w:rPr>
      </w:pPr>
    </w:p>
    <w:p w14:paraId="7B1CDAA4" w14:textId="77777777" w:rsidR="00246555" w:rsidRPr="00B954B0" w:rsidRDefault="00246555" w:rsidP="00246555">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w:t>
      </w:r>
      <w:proofErr w:type="gramStart"/>
      <w:r w:rsidRPr="00B954B0">
        <w:rPr>
          <w:rFonts w:ascii="Arial" w:eastAsia="Arial Unicode MS" w:hAnsi="Arial" w:cs="Arial"/>
          <w:b/>
          <w:sz w:val="16"/>
          <w:szCs w:val="16"/>
        </w:rPr>
        <w:t>TELEPHONE:_</w:t>
      </w:r>
      <w:proofErr w:type="gramEnd"/>
      <w:r w:rsidRPr="00B954B0">
        <w:rPr>
          <w:rFonts w:ascii="Arial" w:eastAsia="Arial Unicode MS" w:hAnsi="Arial" w:cs="Arial"/>
          <w:b/>
          <w:sz w:val="16"/>
          <w:szCs w:val="16"/>
        </w:rPr>
        <w:t>____________________</w:t>
      </w:r>
    </w:p>
    <w:p w14:paraId="1CFCBA8B" w14:textId="77777777" w:rsidR="00246555" w:rsidRPr="00FD1353" w:rsidRDefault="00246555" w:rsidP="00246555">
      <w:pPr>
        <w:tabs>
          <w:tab w:val="left" w:pos="8640"/>
        </w:tabs>
        <w:rPr>
          <w:rFonts w:ascii="Gill Sans MT" w:eastAsia="Arial Unicode MS" w:hAnsi="Gill Sans MT" w:cs="Gautami"/>
          <w:b/>
          <w:sz w:val="16"/>
          <w:szCs w:val="16"/>
        </w:rPr>
      </w:pPr>
    </w:p>
    <w:p w14:paraId="268D2ECE" w14:textId="77777777" w:rsidR="00246555" w:rsidRDefault="00246555" w:rsidP="00246555">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1149532E" w14:textId="77777777" w:rsidR="00246555" w:rsidRPr="0059115C" w:rsidRDefault="00246555" w:rsidP="00246555">
      <w:pPr>
        <w:ind w:left="360"/>
        <w:rPr>
          <w:b/>
        </w:rPr>
      </w:pPr>
    </w:p>
    <w:p w14:paraId="4508C3FB" w14:textId="77777777" w:rsidR="00246555" w:rsidRDefault="00246555" w:rsidP="00632EE7">
      <w:pPr>
        <w:tabs>
          <w:tab w:val="left" w:pos="8640"/>
        </w:tabs>
        <w:jc w:val="center"/>
        <w:rPr>
          <w:rFonts w:eastAsia="Arial Unicode MS"/>
          <w:sz w:val="26"/>
          <w:szCs w:val="26"/>
          <w:u w:val="single"/>
        </w:rPr>
      </w:pPr>
    </w:p>
    <w:p w14:paraId="7C535DD4" w14:textId="77777777" w:rsidR="00246555" w:rsidRDefault="00246555" w:rsidP="00632EE7">
      <w:pPr>
        <w:tabs>
          <w:tab w:val="left" w:pos="8640"/>
        </w:tabs>
        <w:jc w:val="center"/>
        <w:rPr>
          <w:rFonts w:eastAsia="Arial Unicode MS"/>
          <w:sz w:val="26"/>
          <w:szCs w:val="26"/>
          <w:u w:val="single"/>
        </w:rPr>
      </w:pPr>
    </w:p>
    <w:p w14:paraId="25439291" w14:textId="77777777" w:rsidR="00246555" w:rsidRDefault="00246555" w:rsidP="00632EE7">
      <w:pPr>
        <w:tabs>
          <w:tab w:val="left" w:pos="8640"/>
        </w:tabs>
        <w:jc w:val="center"/>
        <w:rPr>
          <w:rFonts w:eastAsia="Arial Unicode MS"/>
          <w:sz w:val="26"/>
          <w:szCs w:val="26"/>
          <w:u w:val="single"/>
        </w:rPr>
      </w:pPr>
    </w:p>
    <w:p w14:paraId="2C5A8497" w14:textId="77777777" w:rsidR="00246555" w:rsidRDefault="00246555" w:rsidP="00632EE7">
      <w:pPr>
        <w:tabs>
          <w:tab w:val="left" w:pos="8640"/>
        </w:tabs>
        <w:jc w:val="center"/>
        <w:rPr>
          <w:rFonts w:eastAsia="Arial Unicode MS"/>
          <w:sz w:val="26"/>
          <w:szCs w:val="26"/>
          <w:u w:val="single"/>
        </w:rPr>
      </w:pPr>
    </w:p>
    <w:p w14:paraId="279D6C60" w14:textId="77777777" w:rsidR="00246555" w:rsidRDefault="00246555" w:rsidP="00632EE7">
      <w:pPr>
        <w:tabs>
          <w:tab w:val="left" w:pos="8640"/>
        </w:tabs>
        <w:jc w:val="center"/>
        <w:rPr>
          <w:rFonts w:eastAsia="Arial Unicode MS"/>
          <w:sz w:val="26"/>
          <w:szCs w:val="26"/>
          <w:u w:val="single"/>
        </w:rPr>
      </w:pPr>
    </w:p>
    <w:p w14:paraId="5D535858" w14:textId="77777777" w:rsidR="00246555" w:rsidRDefault="00246555" w:rsidP="00632EE7">
      <w:pPr>
        <w:tabs>
          <w:tab w:val="left" w:pos="8640"/>
        </w:tabs>
        <w:jc w:val="center"/>
        <w:rPr>
          <w:rFonts w:eastAsia="Arial Unicode MS"/>
          <w:sz w:val="26"/>
          <w:szCs w:val="26"/>
          <w:u w:val="single"/>
        </w:rPr>
      </w:pPr>
    </w:p>
    <w:p w14:paraId="61710E05" w14:textId="77777777" w:rsidR="00246555" w:rsidRDefault="00246555" w:rsidP="00632EE7">
      <w:pPr>
        <w:tabs>
          <w:tab w:val="left" w:pos="8640"/>
        </w:tabs>
        <w:jc w:val="center"/>
        <w:rPr>
          <w:rFonts w:eastAsia="Arial Unicode MS"/>
          <w:sz w:val="26"/>
          <w:szCs w:val="26"/>
          <w:u w:val="single"/>
        </w:rPr>
      </w:pPr>
    </w:p>
    <w:p w14:paraId="4933BECA" w14:textId="77777777" w:rsidR="00246555" w:rsidRDefault="00246555" w:rsidP="00632EE7">
      <w:pPr>
        <w:tabs>
          <w:tab w:val="left" w:pos="8640"/>
        </w:tabs>
        <w:jc w:val="center"/>
        <w:rPr>
          <w:rFonts w:eastAsia="Arial Unicode MS"/>
          <w:sz w:val="26"/>
          <w:szCs w:val="26"/>
          <w:u w:val="single"/>
        </w:rPr>
      </w:pPr>
    </w:p>
    <w:p w14:paraId="612B3794" w14:textId="77777777" w:rsidR="00246555" w:rsidRDefault="00246555" w:rsidP="00632EE7">
      <w:pPr>
        <w:tabs>
          <w:tab w:val="left" w:pos="8640"/>
        </w:tabs>
        <w:jc w:val="center"/>
        <w:rPr>
          <w:rFonts w:eastAsia="Arial Unicode MS"/>
          <w:sz w:val="26"/>
          <w:szCs w:val="26"/>
          <w:u w:val="single"/>
        </w:rPr>
      </w:pPr>
    </w:p>
    <w:p w14:paraId="52000DB1" w14:textId="77777777" w:rsidR="00246555" w:rsidRDefault="00246555" w:rsidP="00632EE7">
      <w:pPr>
        <w:tabs>
          <w:tab w:val="left" w:pos="8640"/>
        </w:tabs>
        <w:jc w:val="center"/>
        <w:rPr>
          <w:rFonts w:eastAsia="Arial Unicode MS"/>
          <w:sz w:val="26"/>
          <w:szCs w:val="26"/>
          <w:u w:val="single"/>
        </w:rPr>
      </w:pPr>
    </w:p>
    <w:p w14:paraId="671A32D7" w14:textId="77777777" w:rsidR="00246555" w:rsidRDefault="00246555" w:rsidP="00632EE7">
      <w:pPr>
        <w:tabs>
          <w:tab w:val="left" w:pos="8640"/>
        </w:tabs>
        <w:jc w:val="center"/>
        <w:rPr>
          <w:rFonts w:eastAsia="Arial Unicode MS"/>
          <w:sz w:val="26"/>
          <w:szCs w:val="26"/>
          <w:u w:val="single"/>
        </w:rPr>
      </w:pPr>
    </w:p>
    <w:p w14:paraId="731D3F63" w14:textId="77777777" w:rsidR="00246555" w:rsidRDefault="00246555" w:rsidP="00632EE7">
      <w:pPr>
        <w:tabs>
          <w:tab w:val="left" w:pos="8640"/>
        </w:tabs>
        <w:jc w:val="center"/>
        <w:rPr>
          <w:rFonts w:eastAsia="Arial Unicode MS"/>
          <w:sz w:val="26"/>
          <w:szCs w:val="26"/>
          <w:u w:val="single"/>
        </w:rPr>
      </w:pPr>
    </w:p>
    <w:p w14:paraId="4415BEA3" w14:textId="77777777" w:rsidR="00246555" w:rsidRDefault="00246555" w:rsidP="00632EE7">
      <w:pPr>
        <w:tabs>
          <w:tab w:val="left" w:pos="8640"/>
        </w:tabs>
        <w:jc w:val="center"/>
        <w:rPr>
          <w:rFonts w:eastAsia="Arial Unicode MS"/>
          <w:sz w:val="26"/>
          <w:szCs w:val="26"/>
          <w:u w:val="single"/>
        </w:rPr>
      </w:pPr>
    </w:p>
    <w:p w14:paraId="113F4EDB" w14:textId="77777777" w:rsidR="00246555" w:rsidRDefault="00246555" w:rsidP="00632EE7">
      <w:pPr>
        <w:tabs>
          <w:tab w:val="left" w:pos="8640"/>
        </w:tabs>
        <w:jc w:val="center"/>
        <w:rPr>
          <w:rFonts w:eastAsia="Arial Unicode MS"/>
          <w:sz w:val="26"/>
          <w:szCs w:val="26"/>
          <w:u w:val="single"/>
        </w:rPr>
      </w:pPr>
    </w:p>
    <w:p w14:paraId="44C0E0A7" w14:textId="77777777" w:rsidR="00DD6B59" w:rsidRDefault="00DD6B59" w:rsidP="00632EE7">
      <w:pPr>
        <w:tabs>
          <w:tab w:val="left" w:pos="8640"/>
        </w:tabs>
        <w:jc w:val="center"/>
        <w:rPr>
          <w:rFonts w:eastAsia="Arial Unicode MS"/>
          <w:sz w:val="26"/>
          <w:szCs w:val="26"/>
          <w:u w:val="single"/>
        </w:rPr>
      </w:pPr>
    </w:p>
    <w:sectPr w:rsidR="00DD6B59" w:rsidSect="00A17872">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8202D" w14:textId="77777777" w:rsidR="0084537E" w:rsidRDefault="0084537E">
      <w:r>
        <w:separator/>
      </w:r>
    </w:p>
  </w:endnote>
  <w:endnote w:type="continuationSeparator" w:id="0">
    <w:p w14:paraId="20B501E9" w14:textId="77777777" w:rsidR="0084537E" w:rsidRDefault="0084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5F1F5" w14:textId="77777777" w:rsidR="0084537E" w:rsidRDefault="0084537E">
      <w:r>
        <w:separator/>
      </w:r>
    </w:p>
  </w:footnote>
  <w:footnote w:type="continuationSeparator" w:id="0">
    <w:p w14:paraId="6986EDF6" w14:textId="77777777" w:rsidR="0084537E" w:rsidRDefault="00845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738"/>
    <w:multiLevelType w:val="hybridMultilevel"/>
    <w:tmpl w:val="5F5A5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18076D"/>
    <w:multiLevelType w:val="hybridMultilevel"/>
    <w:tmpl w:val="FCDE7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73641"/>
    <w:multiLevelType w:val="hybridMultilevel"/>
    <w:tmpl w:val="9EB4E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37456"/>
    <w:multiLevelType w:val="hybridMultilevel"/>
    <w:tmpl w:val="D42E74C2"/>
    <w:lvl w:ilvl="0" w:tplc="4DD8BB6C">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91DB4"/>
    <w:multiLevelType w:val="hybridMultilevel"/>
    <w:tmpl w:val="CF14D4EE"/>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350"/>
        </w:tabs>
        <w:ind w:left="135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60591"/>
    <w:multiLevelType w:val="hybridMultilevel"/>
    <w:tmpl w:val="6CF2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8CE4E12"/>
    <w:multiLevelType w:val="hybridMultilevel"/>
    <w:tmpl w:val="A8D6C36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0D5E1B"/>
    <w:multiLevelType w:val="hybridMultilevel"/>
    <w:tmpl w:val="F9F01440"/>
    <w:lvl w:ilvl="0" w:tplc="34C6D71A">
      <w:start w:val="1"/>
      <w:numFmt w:val="decimal"/>
      <w:lvlText w:val="%1."/>
      <w:lvlJc w:val="left"/>
      <w:pPr>
        <w:tabs>
          <w:tab w:val="num" w:pos="450"/>
        </w:tabs>
        <w:ind w:left="45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3"/>
  </w:num>
  <w:num w:numId="4">
    <w:abstractNumId w:val="8"/>
  </w:num>
  <w:num w:numId="5">
    <w:abstractNumId w:val="2"/>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41"/>
    <w:rsid w:val="0000157B"/>
    <w:rsid w:val="00001F41"/>
    <w:rsid w:val="0000411D"/>
    <w:rsid w:val="00005B1D"/>
    <w:rsid w:val="000226D7"/>
    <w:rsid w:val="000239A4"/>
    <w:rsid w:val="00040A59"/>
    <w:rsid w:val="0004482A"/>
    <w:rsid w:val="000542FB"/>
    <w:rsid w:val="00060A1B"/>
    <w:rsid w:val="00063875"/>
    <w:rsid w:val="00075811"/>
    <w:rsid w:val="00086046"/>
    <w:rsid w:val="00097FF0"/>
    <w:rsid w:val="000B5264"/>
    <w:rsid w:val="000E7613"/>
    <w:rsid w:val="000F1EAD"/>
    <w:rsid w:val="000F338A"/>
    <w:rsid w:val="001019E5"/>
    <w:rsid w:val="001106D1"/>
    <w:rsid w:val="00117909"/>
    <w:rsid w:val="001235F0"/>
    <w:rsid w:val="00125D21"/>
    <w:rsid w:val="00130C94"/>
    <w:rsid w:val="00134104"/>
    <w:rsid w:val="001509DF"/>
    <w:rsid w:val="00175BA3"/>
    <w:rsid w:val="00193111"/>
    <w:rsid w:val="00197759"/>
    <w:rsid w:val="001A21BE"/>
    <w:rsid w:val="001B5C9E"/>
    <w:rsid w:val="001B5EB6"/>
    <w:rsid w:val="001D05CB"/>
    <w:rsid w:val="001F6497"/>
    <w:rsid w:val="0022161A"/>
    <w:rsid w:val="002315AF"/>
    <w:rsid w:val="002376F0"/>
    <w:rsid w:val="00246555"/>
    <w:rsid w:val="00277516"/>
    <w:rsid w:val="00283B8C"/>
    <w:rsid w:val="0029074D"/>
    <w:rsid w:val="00293550"/>
    <w:rsid w:val="0029513C"/>
    <w:rsid w:val="002C7B2A"/>
    <w:rsid w:val="002D3B79"/>
    <w:rsid w:val="002D56E4"/>
    <w:rsid w:val="002F4AAF"/>
    <w:rsid w:val="002F586D"/>
    <w:rsid w:val="00323240"/>
    <w:rsid w:val="00325E05"/>
    <w:rsid w:val="003903EA"/>
    <w:rsid w:val="00395925"/>
    <w:rsid w:val="003970A0"/>
    <w:rsid w:val="00397BCB"/>
    <w:rsid w:val="003C19A1"/>
    <w:rsid w:val="003D0CFB"/>
    <w:rsid w:val="003F199F"/>
    <w:rsid w:val="003F4879"/>
    <w:rsid w:val="0040421A"/>
    <w:rsid w:val="00416AC3"/>
    <w:rsid w:val="00420ACD"/>
    <w:rsid w:val="00424532"/>
    <w:rsid w:val="00425C4B"/>
    <w:rsid w:val="00446374"/>
    <w:rsid w:val="00456AF6"/>
    <w:rsid w:val="00462422"/>
    <w:rsid w:val="004655A6"/>
    <w:rsid w:val="00467CE4"/>
    <w:rsid w:val="00475671"/>
    <w:rsid w:val="00494CEF"/>
    <w:rsid w:val="004A393A"/>
    <w:rsid w:val="004B285E"/>
    <w:rsid w:val="004D0ED0"/>
    <w:rsid w:val="004E10B1"/>
    <w:rsid w:val="00504E93"/>
    <w:rsid w:val="00524954"/>
    <w:rsid w:val="00553575"/>
    <w:rsid w:val="0056010A"/>
    <w:rsid w:val="00567B6F"/>
    <w:rsid w:val="00576BA1"/>
    <w:rsid w:val="0057789F"/>
    <w:rsid w:val="005809F3"/>
    <w:rsid w:val="005816B2"/>
    <w:rsid w:val="005C4199"/>
    <w:rsid w:val="005D0F21"/>
    <w:rsid w:val="005D4810"/>
    <w:rsid w:val="005E02EB"/>
    <w:rsid w:val="005E69DD"/>
    <w:rsid w:val="005E6A4F"/>
    <w:rsid w:val="00601655"/>
    <w:rsid w:val="00603E25"/>
    <w:rsid w:val="006068D2"/>
    <w:rsid w:val="0061442D"/>
    <w:rsid w:val="00625489"/>
    <w:rsid w:val="006266B4"/>
    <w:rsid w:val="00632EE7"/>
    <w:rsid w:val="00634552"/>
    <w:rsid w:val="006354D0"/>
    <w:rsid w:val="00637C1E"/>
    <w:rsid w:val="00656A66"/>
    <w:rsid w:val="00667A91"/>
    <w:rsid w:val="00674D92"/>
    <w:rsid w:val="00686C1B"/>
    <w:rsid w:val="0069395F"/>
    <w:rsid w:val="006A2A4F"/>
    <w:rsid w:val="006C371D"/>
    <w:rsid w:val="006C543C"/>
    <w:rsid w:val="006C7A97"/>
    <w:rsid w:val="006D04DA"/>
    <w:rsid w:val="006D6F3A"/>
    <w:rsid w:val="006E10EB"/>
    <w:rsid w:val="006F1741"/>
    <w:rsid w:val="00736F89"/>
    <w:rsid w:val="007472E9"/>
    <w:rsid w:val="007649C4"/>
    <w:rsid w:val="00770C56"/>
    <w:rsid w:val="00783AA6"/>
    <w:rsid w:val="0078416D"/>
    <w:rsid w:val="00792174"/>
    <w:rsid w:val="0079245C"/>
    <w:rsid w:val="007A6456"/>
    <w:rsid w:val="007D3C0C"/>
    <w:rsid w:val="007F044C"/>
    <w:rsid w:val="00814EB3"/>
    <w:rsid w:val="008202F3"/>
    <w:rsid w:val="0084537E"/>
    <w:rsid w:val="00851AC2"/>
    <w:rsid w:val="008571BD"/>
    <w:rsid w:val="00872DCA"/>
    <w:rsid w:val="00880029"/>
    <w:rsid w:val="00885C53"/>
    <w:rsid w:val="008A601E"/>
    <w:rsid w:val="008B4BD0"/>
    <w:rsid w:val="008B6118"/>
    <w:rsid w:val="008E1D2C"/>
    <w:rsid w:val="008E33AD"/>
    <w:rsid w:val="008E780C"/>
    <w:rsid w:val="009022BA"/>
    <w:rsid w:val="00926178"/>
    <w:rsid w:val="00927DDE"/>
    <w:rsid w:val="00944F46"/>
    <w:rsid w:val="009737B5"/>
    <w:rsid w:val="00983186"/>
    <w:rsid w:val="00984762"/>
    <w:rsid w:val="00985759"/>
    <w:rsid w:val="00985D7A"/>
    <w:rsid w:val="0098794C"/>
    <w:rsid w:val="00991D38"/>
    <w:rsid w:val="009937E0"/>
    <w:rsid w:val="009B196E"/>
    <w:rsid w:val="009B42DF"/>
    <w:rsid w:val="009C71FB"/>
    <w:rsid w:val="009D0EFE"/>
    <w:rsid w:val="009D3EF5"/>
    <w:rsid w:val="009E1723"/>
    <w:rsid w:val="009E5D97"/>
    <w:rsid w:val="009E709C"/>
    <w:rsid w:val="009F5771"/>
    <w:rsid w:val="00A14BE0"/>
    <w:rsid w:val="00A17872"/>
    <w:rsid w:val="00A17D29"/>
    <w:rsid w:val="00A30256"/>
    <w:rsid w:val="00A4346D"/>
    <w:rsid w:val="00A5788D"/>
    <w:rsid w:val="00A6694D"/>
    <w:rsid w:val="00A7734B"/>
    <w:rsid w:val="00A81EC8"/>
    <w:rsid w:val="00A90BE5"/>
    <w:rsid w:val="00A951A8"/>
    <w:rsid w:val="00A96300"/>
    <w:rsid w:val="00AA30B7"/>
    <w:rsid w:val="00AA5012"/>
    <w:rsid w:val="00AC7D28"/>
    <w:rsid w:val="00AC7F52"/>
    <w:rsid w:val="00AF0621"/>
    <w:rsid w:val="00AF43FF"/>
    <w:rsid w:val="00B06D29"/>
    <w:rsid w:val="00B14806"/>
    <w:rsid w:val="00B27E9E"/>
    <w:rsid w:val="00B31455"/>
    <w:rsid w:val="00B31EC4"/>
    <w:rsid w:val="00B412D2"/>
    <w:rsid w:val="00B45954"/>
    <w:rsid w:val="00B45DCC"/>
    <w:rsid w:val="00B471CA"/>
    <w:rsid w:val="00B51A63"/>
    <w:rsid w:val="00B72E15"/>
    <w:rsid w:val="00B72F6E"/>
    <w:rsid w:val="00BB500E"/>
    <w:rsid w:val="00BC6793"/>
    <w:rsid w:val="00C02C04"/>
    <w:rsid w:val="00C24797"/>
    <w:rsid w:val="00C31CF9"/>
    <w:rsid w:val="00C527D8"/>
    <w:rsid w:val="00C539F0"/>
    <w:rsid w:val="00C80F8B"/>
    <w:rsid w:val="00C821A0"/>
    <w:rsid w:val="00C821A2"/>
    <w:rsid w:val="00C90E21"/>
    <w:rsid w:val="00CB0B84"/>
    <w:rsid w:val="00CB3091"/>
    <w:rsid w:val="00CB381D"/>
    <w:rsid w:val="00D065B0"/>
    <w:rsid w:val="00D13192"/>
    <w:rsid w:val="00D205AB"/>
    <w:rsid w:val="00D37492"/>
    <w:rsid w:val="00D520EB"/>
    <w:rsid w:val="00D61F75"/>
    <w:rsid w:val="00D67921"/>
    <w:rsid w:val="00D81DF6"/>
    <w:rsid w:val="00D90C3F"/>
    <w:rsid w:val="00DA4DEF"/>
    <w:rsid w:val="00DC3A39"/>
    <w:rsid w:val="00DC653F"/>
    <w:rsid w:val="00DC7A09"/>
    <w:rsid w:val="00DD0CBE"/>
    <w:rsid w:val="00DD6B59"/>
    <w:rsid w:val="00DE15B1"/>
    <w:rsid w:val="00DE54A9"/>
    <w:rsid w:val="00DF54C0"/>
    <w:rsid w:val="00E00E4A"/>
    <w:rsid w:val="00E0209A"/>
    <w:rsid w:val="00E02AAD"/>
    <w:rsid w:val="00E02FAC"/>
    <w:rsid w:val="00E3030C"/>
    <w:rsid w:val="00E41D68"/>
    <w:rsid w:val="00E579F4"/>
    <w:rsid w:val="00E664CA"/>
    <w:rsid w:val="00E97C1B"/>
    <w:rsid w:val="00EA3B75"/>
    <w:rsid w:val="00EA742C"/>
    <w:rsid w:val="00EB76F5"/>
    <w:rsid w:val="00F2122E"/>
    <w:rsid w:val="00F32990"/>
    <w:rsid w:val="00F33CEF"/>
    <w:rsid w:val="00F500DF"/>
    <w:rsid w:val="00F60B7F"/>
    <w:rsid w:val="00F6203A"/>
    <w:rsid w:val="00F9170B"/>
    <w:rsid w:val="00FA153B"/>
    <w:rsid w:val="00FB6269"/>
    <w:rsid w:val="00FC47BD"/>
    <w:rsid w:val="00FC531D"/>
    <w:rsid w:val="00FD7909"/>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32034"/>
  <w15:docId w15:val="{8337ED6D-1815-4C74-A369-49EE8F6B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02F3"/>
    <w:pPr>
      <w:jc w:val="center"/>
    </w:pPr>
    <w:rPr>
      <w:b/>
      <w:sz w:val="24"/>
    </w:rPr>
  </w:style>
  <w:style w:type="paragraph" w:styleId="BodyText">
    <w:name w:val="Body Text"/>
    <w:basedOn w:val="Normal"/>
    <w:rsid w:val="008202F3"/>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040A59"/>
    <w:rPr>
      <w:color w:val="0000FF" w:themeColor="hyperlink"/>
      <w:u w:val="single"/>
    </w:rPr>
  </w:style>
  <w:style w:type="paragraph" w:styleId="ListParagraph">
    <w:name w:val="List Paragraph"/>
    <w:basedOn w:val="Normal"/>
    <w:uiPriority w:val="34"/>
    <w:qFormat/>
    <w:rsid w:val="00295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8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an.scheinost@millelacsband.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5361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Microsoft Office User</cp:lastModifiedBy>
  <cp:revision>2</cp:revision>
  <cp:lastPrinted>2018-06-14T13:28:00Z</cp:lastPrinted>
  <dcterms:created xsi:type="dcterms:W3CDTF">2020-05-21T15:17:00Z</dcterms:created>
  <dcterms:modified xsi:type="dcterms:W3CDTF">2020-05-21T15:17:00Z</dcterms:modified>
</cp:coreProperties>
</file>